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0A3D1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0.95pt;margin-top:-27.45pt;width:46.95pt;height:57.6pt;z-index:251657728">
            <v:imagedata r:id="rId6" o:title=""/>
          </v:shape>
          <o:OLEObject Type="Embed" ProgID="PBrush" ShapeID="_x0000_s1027" DrawAspect="Content" ObjectID="_1756712783" r:id="rId7"/>
        </w:pict>
      </w:r>
    </w:p>
    <w:p w:rsidR="006512EC" w:rsidRDefault="006512EC"/>
    <w:p w:rsidR="000A3D12" w:rsidRDefault="000A3D12" w:rsidP="000A3D12">
      <w:pPr>
        <w:pStyle w:val="1"/>
        <w:pBdr>
          <w:bottom w:val="double" w:sz="12" w:space="1" w:color="auto"/>
        </w:pBdr>
        <w:tabs>
          <w:tab w:val="left" w:pos="8080"/>
        </w:tabs>
        <w:rPr>
          <w:sz w:val="28"/>
          <w:szCs w:val="28"/>
        </w:rPr>
      </w:pPr>
    </w:p>
    <w:p w:rsidR="00CA041E" w:rsidRDefault="000A3D12" w:rsidP="000A3D12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0701E"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6512EC" w:rsidRPr="00CB3977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1608D" w:rsidRDefault="00E1608D" w:rsidP="00D44F4D">
      <w:pPr>
        <w:jc w:val="center"/>
        <w:rPr>
          <w:b/>
          <w:sz w:val="28"/>
          <w:szCs w:val="28"/>
        </w:rPr>
      </w:pPr>
    </w:p>
    <w:p w:rsidR="00E1608D" w:rsidRDefault="00E1608D" w:rsidP="00D44F4D">
      <w:pPr>
        <w:jc w:val="center"/>
        <w:rPr>
          <w:b/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AD1711">
        <w:rPr>
          <w:b/>
          <w:sz w:val="28"/>
          <w:szCs w:val="28"/>
        </w:rPr>
        <w:t>252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Pr="00CB3977" w:rsidRDefault="000D3793" w:rsidP="00CB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3D4C15">
        <w:rPr>
          <w:sz w:val="28"/>
          <w:szCs w:val="28"/>
        </w:rPr>
        <w:t xml:space="preserve"> </w:t>
      </w:r>
      <w:r w:rsidR="00943604">
        <w:rPr>
          <w:sz w:val="28"/>
          <w:szCs w:val="28"/>
        </w:rPr>
        <w:t>20</w:t>
      </w:r>
      <w:r w:rsidR="00967F8B">
        <w:rPr>
          <w:sz w:val="28"/>
          <w:szCs w:val="28"/>
        </w:rPr>
        <w:t>.</w:t>
      </w:r>
      <w:r w:rsidR="00943604">
        <w:rPr>
          <w:sz w:val="28"/>
          <w:szCs w:val="28"/>
        </w:rPr>
        <w:t>09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DA38E0">
        <w:rPr>
          <w:sz w:val="28"/>
          <w:szCs w:val="28"/>
        </w:rPr>
        <w:t>3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</w:t>
      </w:r>
      <w:r w:rsidR="000A3D12">
        <w:rPr>
          <w:sz w:val="28"/>
          <w:szCs w:val="28"/>
        </w:rPr>
        <w:t xml:space="preserve">      </w:t>
      </w:r>
      <w:r w:rsidR="00A2287F">
        <w:rPr>
          <w:sz w:val="28"/>
          <w:szCs w:val="28"/>
        </w:rPr>
        <w:t xml:space="preserve">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855460">
        <w:rPr>
          <w:b/>
          <w:sz w:val="28"/>
          <w:szCs w:val="28"/>
        </w:rPr>
        <w:t>202</w:t>
      </w:r>
      <w:r w:rsidRPr="00D44F4D">
        <w:rPr>
          <w:b/>
          <w:sz w:val="28"/>
          <w:szCs w:val="28"/>
        </w:rPr>
        <w:t xml:space="preserve"> от </w:t>
      </w:r>
      <w:r w:rsidR="00350BC6">
        <w:rPr>
          <w:b/>
          <w:sz w:val="28"/>
          <w:szCs w:val="28"/>
        </w:rPr>
        <w:t>12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</w:t>
      </w:r>
      <w:r w:rsidR="00855460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855460">
        <w:rPr>
          <w:b/>
          <w:sz w:val="28"/>
          <w:szCs w:val="28"/>
        </w:rPr>
        <w:t>3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855460">
        <w:rPr>
          <w:b/>
          <w:sz w:val="28"/>
          <w:szCs w:val="28"/>
        </w:rPr>
        <w:t>4</w:t>
      </w:r>
      <w:r w:rsidRPr="00D44F4D">
        <w:rPr>
          <w:b/>
          <w:sz w:val="28"/>
          <w:szCs w:val="28"/>
        </w:rPr>
        <w:t xml:space="preserve"> и 202</w:t>
      </w:r>
      <w:r w:rsidR="00855460">
        <w:rPr>
          <w:b/>
          <w:sz w:val="28"/>
          <w:szCs w:val="28"/>
        </w:rPr>
        <w:t>5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0A5B4A" w:rsidRDefault="000A5B4A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0A5B4A" w:rsidRDefault="000A5B4A" w:rsidP="00E1608D">
      <w:pPr>
        <w:jc w:val="both"/>
        <w:rPr>
          <w:b/>
          <w:sz w:val="28"/>
          <w:szCs w:val="28"/>
        </w:rPr>
      </w:pPr>
    </w:p>
    <w:p w:rsidR="006512EC" w:rsidRDefault="00A84516" w:rsidP="00E1608D">
      <w:pPr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  <w:r w:rsidR="00E1608D">
        <w:rPr>
          <w:b/>
          <w:sz w:val="28"/>
          <w:szCs w:val="28"/>
        </w:rPr>
        <w:t>:</w:t>
      </w:r>
    </w:p>
    <w:p w:rsidR="00306F55" w:rsidRDefault="00306F55" w:rsidP="00D44F4D">
      <w:pPr>
        <w:ind w:firstLine="708"/>
        <w:jc w:val="both"/>
        <w:rPr>
          <w:b/>
          <w:sz w:val="28"/>
          <w:szCs w:val="28"/>
        </w:rPr>
      </w:pPr>
    </w:p>
    <w:p w:rsidR="00DA38E0" w:rsidRPr="00DD4D32" w:rsidRDefault="00E1608D" w:rsidP="00DA38E0">
      <w:pPr>
        <w:widowControl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proofErr w:type="gramStart"/>
      <w:r w:rsidR="00B4242F" w:rsidRPr="00CB3977">
        <w:rPr>
          <w:sz w:val="26"/>
          <w:szCs w:val="26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855460">
        <w:rPr>
          <w:sz w:val="26"/>
          <w:szCs w:val="26"/>
        </w:rPr>
        <w:t>202</w:t>
      </w:r>
      <w:r w:rsidR="00B4242F" w:rsidRPr="00CB3977">
        <w:rPr>
          <w:sz w:val="26"/>
          <w:szCs w:val="26"/>
        </w:rPr>
        <w:t xml:space="preserve"> от </w:t>
      </w:r>
      <w:r w:rsidR="00350BC6">
        <w:rPr>
          <w:sz w:val="26"/>
          <w:szCs w:val="26"/>
        </w:rPr>
        <w:t>12</w:t>
      </w:r>
      <w:r w:rsidR="00B4242F" w:rsidRPr="00CB3977">
        <w:rPr>
          <w:sz w:val="26"/>
          <w:szCs w:val="26"/>
        </w:rPr>
        <w:t xml:space="preserve"> декабря 20</w:t>
      </w:r>
      <w:r w:rsidR="008743A7" w:rsidRPr="00CB3977">
        <w:rPr>
          <w:sz w:val="26"/>
          <w:szCs w:val="26"/>
        </w:rPr>
        <w:t>2</w:t>
      </w:r>
      <w:r w:rsidR="00855460">
        <w:rPr>
          <w:sz w:val="26"/>
          <w:szCs w:val="26"/>
        </w:rPr>
        <w:t>2</w:t>
      </w:r>
      <w:r w:rsidR="00B4242F" w:rsidRPr="00CB3977">
        <w:rPr>
          <w:sz w:val="26"/>
          <w:szCs w:val="26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855460">
        <w:rPr>
          <w:sz w:val="26"/>
          <w:szCs w:val="26"/>
        </w:rPr>
        <w:t>3</w:t>
      </w:r>
      <w:r w:rsidR="00B4242F" w:rsidRPr="00CB3977">
        <w:rPr>
          <w:sz w:val="26"/>
          <w:szCs w:val="26"/>
        </w:rPr>
        <w:t xml:space="preserve"> год и плановый период 202</w:t>
      </w:r>
      <w:r w:rsidR="00855460">
        <w:rPr>
          <w:sz w:val="26"/>
          <w:szCs w:val="26"/>
        </w:rPr>
        <w:t>4</w:t>
      </w:r>
      <w:r w:rsidR="00B4242F" w:rsidRPr="00CB3977">
        <w:rPr>
          <w:sz w:val="26"/>
          <w:szCs w:val="26"/>
        </w:rPr>
        <w:t xml:space="preserve"> и 202</w:t>
      </w:r>
      <w:r w:rsidR="00855460">
        <w:rPr>
          <w:sz w:val="26"/>
          <w:szCs w:val="26"/>
        </w:rPr>
        <w:t>5</w:t>
      </w:r>
      <w:r w:rsidR="00AD12DA" w:rsidRPr="00CB3977">
        <w:rPr>
          <w:sz w:val="26"/>
          <w:szCs w:val="26"/>
        </w:rPr>
        <w:t xml:space="preserve"> годов»</w:t>
      </w:r>
      <w:r w:rsidR="00DA38E0" w:rsidRPr="00DD4D32">
        <w:rPr>
          <w:bCs/>
          <w:sz w:val="28"/>
          <w:szCs w:val="28"/>
        </w:rPr>
        <w:t xml:space="preserve"> </w:t>
      </w:r>
      <w:r w:rsidR="00DA38E0">
        <w:rPr>
          <w:bCs/>
          <w:sz w:val="28"/>
          <w:szCs w:val="28"/>
        </w:rPr>
        <w:t>с изменениями № 206 от 27.12.2022г.</w:t>
      </w:r>
      <w:r w:rsidR="00083E49">
        <w:rPr>
          <w:bCs/>
          <w:sz w:val="28"/>
          <w:szCs w:val="28"/>
        </w:rPr>
        <w:t>, № 209 от 01.0</w:t>
      </w:r>
      <w:r w:rsidR="005348B3">
        <w:rPr>
          <w:bCs/>
          <w:sz w:val="28"/>
          <w:szCs w:val="28"/>
        </w:rPr>
        <w:t>2.2023г., № 212 от 20.02.2023г., № 229 от 17.05.2023г</w:t>
      </w:r>
      <w:proofErr w:type="gramEnd"/>
      <w:r w:rsidR="005348B3">
        <w:rPr>
          <w:bCs/>
          <w:sz w:val="28"/>
          <w:szCs w:val="28"/>
        </w:rPr>
        <w:t>.:</w:t>
      </w:r>
    </w:p>
    <w:p w:rsidR="00083E49" w:rsidRPr="000D0205" w:rsidRDefault="00083E49" w:rsidP="00083E49">
      <w:pPr>
        <w:keepNext/>
        <w:ind w:firstLine="567"/>
        <w:jc w:val="both"/>
      </w:pPr>
      <w:r>
        <w:rPr>
          <w:sz w:val="28"/>
          <w:szCs w:val="28"/>
        </w:rPr>
        <w:t xml:space="preserve">   </w:t>
      </w:r>
      <w:r w:rsidRPr="005A6B36">
        <w:rPr>
          <w:rFonts w:eastAsia="Calibri"/>
          <w:bCs/>
          <w:sz w:val="28"/>
          <w:szCs w:val="28"/>
          <w:lang w:eastAsia="en-US"/>
        </w:rPr>
        <w:t>1.</w:t>
      </w:r>
      <w:r w:rsidRPr="005A6B36">
        <w:rPr>
          <w:sz w:val="28"/>
          <w:szCs w:val="28"/>
        </w:rPr>
        <w:t xml:space="preserve"> Основные характеристики бюджета </w:t>
      </w:r>
      <w:r w:rsidR="00322F1F">
        <w:rPr>
          <w:sz w:val="28"/>
          <w:szCs w:val="28"/>
        </w:rPr>
        <w:t>Красавского</w:t>
      </w:r>
      <w:r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Pr="005A6B36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5A6B3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5A6B3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A6B3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083E49" w:rsidRDefault="00083E49" w:rsidP="00083E49">
      <w:pPr>
        <w:pStyle w:val="a7"/>
        <w:rPr>
          <w:bCs/>
          <w:szCs w:val="28"/>
        </w:rPr>
      </w:pPr>
      <w:r w:rsidRPr="00756F82">
        <w:rPr>
          <w:bCs/>
          <w:szCs w:val="28"/>
        </w:rPr>
        <w:t xml:space="preserve">1.1 Пункт 1 </w:t>
      </w:r>
    </w:p>
    <w:p w:rsidR="00083E49" w:rsidRDefault="00083E49" w:rsidP="00083E49">
      <w:pPr>
        <w:ind w:firstLine="709"/>
        <w:jc w:val="both"/>
        <w:rPr>
          <w:sz w:val="26"/>
          <w:szCs w:val="26"/>
        </w:rPr>
      </w:pPr>
      <w:r w:rsidRPr="002025D6">
        <w:rPr>
          <w:sz w:val="26"/>
          <w:szCs w:val="26"/>
        </w:rPr>
        <w:t xml:space="preserve">- общий объем </w:t>
      </w:r>
      <w:r>
        <w:rPr>
          <w:sz w:val="26"/>
          <w:szCs w:val="26"/>
        </w:rPr>
        <w:t>до</w:t>
      </w:r>
      <w:r w:rsidRPr="002025D6">
        <w:rPr>
          <w:sz w:val="26"/>
          <w:szCs w:val="26"/>
        </w:rPr>
        <w:t>ходов в 202</w:t>
      </w:r>
      <w:r>
        <w:rPr>
          <w:sz w:val="26"/>
          <w:szCs w:val="26"/>
        </w:rPr>
        <w:t>3</w:t>
      </w:r>
      <w:r w:rsidRPr="002025D6">
        <w:rPr>
          <w:sz w:val="26"/>
          <w:szCs w:val="26"/>
        </w:rPr>
        <w:t xml:space="preserve"> году в сумме «</w:t>
      </w:r>
      <w:r w:rsidR="005348B3">
        <w:rPr>
          <w:sz w:val="28"/>
          <w:szCs w:val="28"/>
        </w:rPr>
        <w:t xml:space="preserve">19 326 800 </w:t>
      </w:r>
      <w:r w:rsidRPr="002025D6">
        <w:rPr>
          <w:sz w:val="26"/>
          <w:szCs w:val="26"/>
        </w:rPr>
        <w:t>руб.</w:t>
      </w:r>
      <w:r w:rsidR="005348B3">
        <w:rPr>
          <w:sz w:val="26"/>
          <w:szCs w:val="26"/>
        </w:rPr>
        <w:t>00</w:t>
      </w:r>
      <w:r w:rsidRPr="002025D6">
        <w:rPr>
          <w:sz w:val="26"/>
          <w:szCs w:val="26"/>
        </w:rPr>
        <w:t xml:space="preserve"> коп» заменить цифрами «</w:t>
      </w:r>
      <w:r w:rsidR="00322F1F">
        <w:rPr>
          <w:sz w:val="28"/>
          <w:szCs w:val="28"/>
        </w:rPr>
        <w:t>19 32</w:t>
      </w:r>
      <w:r w:rsidR="005348B3">
        <w:rPr>
          <w:sz w:val="28"/>
          <w:szCs w:val="28"/>
        </w:rPr>
        <w:t>1</w:t>
      </w:r>
      <w:r w:rsidR="00322F1F">
        <w:rPr>
          <w:sz w:val="28"/>
          <w:szCs w:val="28"/>
        </w:rPr>
        <w:t> </w:t>
      </w:r>
      <w:r w:rsidR="005348B3">
        <w:rPr>
          <w:sz w:val="28"/>
          <w:szCs w:val="28"/>
        </w:rPr>
        <w:t>0</w:t>
      </w:r>
      <w:r w:rsidR="00322F1F">
        <w:rPr>
          <w:sz w:val="28"/>
          <w:szCs w:val="28"/>
        </w:rPr>
        <w:t xml:space="preserve">00 </w:t>
      </w:r>
      <w:r w:rsidRPr="002025D6">
        <w:rPr>
          <w:sz w:val="26"/>
          <w:szCs w:val="26"/>
        </w:rPr>
        <w:t xml:space="preserve">руб. </w:t>
      </w:r>
      <w:r>
        <w:rPr>
          <w:sz w:val="26"/>
          <w:szCs w:val="26"/>
        </w:rPr>
        <w:t>00</w:t>
      </w:r>
      <w:r w:rsidRPr="002025D6">
        <w:rPr>
          <w:sz w:val="26"/>
          <w:szCs w:val="26"/>
        </w:rPr>
        <w:t xml:space="preserve"> коп»</w:t>
      </w:r>
      <w:r w:rsidRPr="00D96BA1">
        <w:rPr>
          <w:sz w:val="26"/>
          <w:szCs w:val="26"/>
        </w:rPr>
        <w:t xml:space="preserve"> </w:t>
      </w:r>
    </w:p>
    <w:p w:rsidR="00083E49" w:rsidRDefault="00083E49" w:rsidP="00083E49">
      <w:pPr>
        <w:pStyle w:val="a7"/>
        <w:rPr>
          <w:bCs/>
          <w:szCs w:val="28"/>
        </w:rPr>
      </w:pPr>
      <w:r>
        <w:rPr>
          <w:szCs w:val="28"/>
        </w:rPr>
        <w:t>-общий объем расходов</w:t>
      </w:r>
      <w:r w:rsidRPr="00756F82">
        <w:rPr>
          <w:bCs/>
          <w:szCs w:val="28"/>
        </w:rPr>
        <w:t xml:space="preserve"> на 2023 год в сумме «</w:t>
      </w:r>
      <w:r w:rsidR="005348B3">
        <w:rPr>
          <w:bCs/>
          <w:szCs w:val="28"/>
        </w:rPr>
        <w:t>21 895 061</w:t>
      </w:r>
      <w:r w:rsidR="005348B3" w:rsidRPr="003C043F">
        <w:rPr>
          <w:bCs/>
          <w:szCs w:val="28"/>
        </w:rPr>
        <w:t xml:space="preserve"> руб. </w:t>
      </w:r>
      <w:r w:rsidR="005348B3">
        <w:rPr>
          <w:bCs/>
          <w:szCs w:val="28"/>
        </w:rPr>
        <w:t>29</w:t>
      </w:r>
      <w:r w:rsidR="005348B3" w:rsidRPr="003C043F">
        <w:rPr>
          <w:bCs/>
          <w:szCs w:val="28"/>
        </w:rPr>
        <w:t xml:space="preserve"> </w:t>
      </w:r>
      <w:r w:rsidRPr="00756F82">
        <w:rPr>
          <w:bCs/>
          <w:szCs w:val="28"/>
        </w:rPr>
        <w:t>коп</w:t>
      </w:r>
      <w:proofErr w:type="gramStart"/>
      <w:r w:rsidRPr="00756F82">
        <w:rPr>
          <w:bCs/>
          <w:szCs w:val="28"/>
        </w:rPr>
        <w:t xml:space="preserve">.» </w:t>
      </w:r>
      <w:proofErr w:type="gramEnd"/>
      <w:r w:rsidRPr="00756F82">
        <w:rPr>
          <w:bCs/>
          <w:szCs w:val="28"/>
        </w:rPr>
        <w:t>заменить цифрами «</w:t>
      </w:r>
      <w:r w:rsidR="00322F1F">
        <w:rPr>
          <w:bCs/>
          <w:szCs w:val="28"/>
        </w:rPr>
        <w:t>21 8</w:t>
      </w:r>
      <w:r w:rsidR="005348B3">
        <w:rPr>
          <w:bCs/>
          <w:szCs w:val="28"/>
        </w:rPr>
        <w:t>89</w:t>
      </w:r>
      <w:r w:rsidR="00322F1F">
        <w:rPr>
          <w:bCs/>
          <w:szCs w:val="28"/>
        </w:rPr>
        <w:t xml:space="preserve"> </w:t>
      </w:r>
      <w:r w:rsidR="005348B3">
        <w:rPr>
          <w:bCs/>
          <w:szCs w:val="28"/>
        </w:rPr>
        <w:t>2</w:t>
      </w:r>
      <w:r w:rsidR="00322F1F">
        <w:rPr>
          <w:bCs/>
          <w:szCs w:val="28"/>
        </w:rPr>
        <w:t>61</w:t>
      </w:r>
      <w:r w:rsidRPr="003C043F">
        <w:rPr>
          <w:bCs/>
          <w:szCs w:val="28"/>
        </w:rPr>
        <w:t xml:space="preserve"> руб. </w:t>
      </w:r>
      <w:r w:rsidR="00322F1F">
        <w:rPr>
          <w:bCs/>
          <w:szCs w:val="28"/>
        </w:rPr>
        <w:t>2</w:t>
      </w:r>
      <w:r w:rsidR="005348B3">
        <w:rPr>
          <w:bCs/>
          <w:szCs w:val="28"/>
        </w:rPr>
        <w:t>9</w:t>
      </w:r>
      <w:r w:rsidRPr="003C043F">
        <w:rPr>
          <w:bCs/>
          <w:szCs w:val="28"/>
        </w:rPr>
        <w:t xml:space="preserve"> коп»</w:t>
      </w:r>
    </w:p>
    <w:p w:rsidR="00083E49" w:rsidRDefault="00083E49" w:rsidP="00083E49">
      <w:pPr>
        <w:pStyle w:val="a7"/>
        <w:rPr>
          <w:szCs w:val="28"/>
        </w:rPr>
      </w:pPr>
      <w:r>
        <w:rPr>
          <w:szCs w:val="28"/>
        </w:rPr>
        <w:t xml:space="preserve">   2.</w:t>
      </w:r>
      <w:r w:rsidRPr="005A6B36">
        <w:rPr>
          <w:szCs w:val="28"/>
        </w:rPr>
        <w:t xml:space="preserve"> </w:t>
      </w:r>
      <w:r>
        <w:rPr>
          <w:szCs w:val="28"/>
        </w:rPr>
        <w:t xml:space="preserve">В </w:t>
      </w:r>
      <w:r w:rsidRPr="005A6B36">
        <w:rPr>
          <w:szCs w:val="28"/>
        </w:rPr>
        <w:t>приложени</w:t>
      </w:r>
      <w:r>
        <w:rPr>
          <w:szCs w:val="28"/>
        </w:rPr>
        <w:t>и</w:t>
      </w:r>
      <w:r w:rsidRPr="005A6B36">
        <w:rPr>
          <w:szCs w:val="28"/>
        </w:rPr>
        <w:t xml:space="preserve"> </w:t>
      </w:r>
      <w:r>
        <w:rPr>
          <w:szCs w:val="28"/>
        </w:rPr>
        <w:t>№</w:t>
      </w:r>
      <w:r w:rsidRPr="005A6B36">
        <w:rPr>
          <w:szCs w:val="28"/>
        </w:rPr>
        <w:t>1</w:t>
      </w:r>
      <w:r>
        <w:rPr>
          <w:szCs w:val="28"/>
        </w:rPr>
        <w:t xml:space="preserve"> «</w:t>
      </w:r>
      <w:r w:rsidRPr="003C043F">
        <w:rPr>
          <w:szCs w:val="28"/>
        </w:rPr>
        <w:t xml:space="preserve">Распределение доходов   бюджета </w:t>
      </w:r>
      <w:r w:rsidRPr="000F5B7C">
        <w:rPr>
          <w:szCs w:val="28"/>
        </w:rPr>
        <w:t xml:space="preserve"> </w:t>
      </w:r>
      <w:r w:rsidR="00322F1F">
        <w:rPr>
          <w:szCs w:val="28"/>
        </w:rPr>
        <w:t>Красавского</w:t>
      </w:r>
      <w:r w:rsidRPr="000F5B7C">
        <w:rPr>
          <w:szCs w:val="28"/>
        </w:rPr>
        <w:t xml:space="preserve"> муниципального образования Самойловского муниципального района </w:t>
      </w:r>
      <w:r w:rsidRPr="003C043F">
        <w:rPr>
          <w:szCs w:val="28"/>
        </w:rPr>
        <w:t>Саратовской области на 2023 год и на плановый период 2024 и 2025 годов</w:t>
      </w:r>
      <w:r>
        <w:rPr>
          <w:szCs w:val="28"/>
        </w:rPr>
        <w:t>»</w:t>
      </w:r>
      <w:r w:rsidRPr="005A6B36">
        <w:rPr>
          <w:szCs w:val="28"/>
        </w:rPr>
        <w:t>:</w:t>
      </w:r>
    </w:p>
    <w:tbl>
      <w:tblPr>
        <w:tblW w:w="10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3828"/>
        <w:gridCol w:w="1417"/>
        <w:gridCol w:w="1413"/>
        <w:gridCol w:w="1564"/>
      </w:tblGrid>
      <w:tr w:rsidR="005348B3" w:rsidRPr="009357F8" w:rsidTr="000A5B4A">
        <w:tc>
          <w:tcPr>
            <w:tcW w:w="2376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202 16001 10 0001 150</w:t>
            </w:r>
          </w:p>
        </w:tc>
        <w:tc>
          <w:tcPr>
            <w:tcW w:w="3828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 xml:space="preserve">Дотации бюджетам сельских поселений на выравнивание </w:t>
            </w:r>
            <w:r w:rsidRPr="000A5B4A">
              <w:rPr>
                <w:sz w:val="22"/>
                <w:szCs w:val="22"/>
              </w:rPr>
              <w:lastRenderedPageBreak/>
              <w:t xml:space="preserve">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417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lastRenderedPageBreak/>
              <w:t>116 000,00</w:t>
            </w:r>
          </w:p>
        </w:tc>
        <w:tc>
          <w:tcPr>
            <w:tcW w:w="1413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120 100,00</w:t>
            </w:r>
          </w:p>
        </w:tc>
        <w:tc>
          <w:tcPr>
            <w:tcW w:w="1564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126 900,00</w:t>
            </w:r>
          </w:p>
        </w:tc>
      </w:tr>
    </w:tbl>
    <w:p w:rsidR="005348B3" w:rsidRDefault="005348B3" w:rsidP="005348B3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Изменить на: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3828"/>
        <w:gridCol w:w="1417"/>
        <w:gridCol w:w="1418"/>
        <w:gridCol w:w="1593"/>
      </w:tblGrid>
      <w:tr w:rsidR="005348B3" w:rsidRPr="009357F8" w:rsidTr="000A5B4A">
        <w:tc>
          <w:tcPr>
            <w:tcW w:w="2376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202 16001 10 0001 150</w:t>
            </w:r>
          </w:p>
        </w:tc>
        <w:tc>
          <w:tcPr>
            <w:tcW w:w="3828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417" w:type="dxa"/>
          </w:tcPr>
          <w:p w:rsidR="005348B3" w:rsidRPr="000A5B4A" w:rsidRDefault="005348B3" w:rsidP="005348B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110 200,00</w:t>
            </w:r>
          </w:p>
        </w:tc>
        <w:tc>
          <w:tcPr>
            <w:tcW w:w="1418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120 100,00</w:t>
            </w:r>
          </w:p>
        </w:tc>
        <w:tc>
          <w:tcPr>
            <w:tcW w:w="1593" w:type="dxa"/>
          </w:tcPr>
          <w:p w:rsidR="005348B3" w:rsidRPr="000A5B4A" w:rsidRDefault="005348B3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126 900,00</w:t>
            </w:r>
          </w:p>
        </w:tc>
      </w:tr>
    </w:tbl>
    <w:p w:rsidR="003F74D1" w:rsidRDefault="003F74D1" w:rsidP="003F74D1">
      <w:pPr>
        <w:pStyle w:val="a5"/>
        <w:jc w:val="both"/>
        <w:rPr>
          <w:sz w:val="28"/>
          <w:szCs w:val="28"/>
        </w:rPr>
      </w:pPr>
    </w:p>
    <w:p w:rsidR="003F74D1" w:rsidRPr="003F74D1" w:rsidRDefault="003F74D1" w:rsidP="003F74D1">
      <w:pPr>
        <w:pStyle w:val="a5"/>
        <w:jc w:val="both"/>
        <w:rPr>
          <w:sz w:val="24"/>
          <w:szCs w:val="24"/>
        </w:rPr>
      </w:pPr>
      <w:r w:rsidRPr="003F74D1">
        <w:rPr>
          <w:sz w:val="24"/>
          <w:szCs w:val="24"/>
        </w:rPr>
        <w:t xml:space="preserve"> </w:t>
      </w:r>
      <w:r w:rsidR="00390A6A">
        <w:rPr>
          <w:sz w:val="24"/>
          <w:szCs w:val="24"/>
        </w:rPr>
        <w:t>3</w:t>
      </w:r>
      <w:r w:rsidRPr="003F74D1">
        <w:rPr>
          <w:sz w:val="24"/>
          <w:szCs w:val="24"/>
        </w:rPr>
        <w:t>. В приложении № 2 «</w:t>
      </w:r>
      <w:r w:rsidRPr="003F74D1">
        <w:rPr>
          <w:bCs/>
          <w:sz w:val="24"/>
          <w:szCs w:val="24"/>
        </w:rPr>
        <w:t>Ведомственная структура расходов местного бюджета на 2023 год и плановый период 2024 и 2025 годов</w:t>
      </w:r>
      <w:r w:rsidRPr="003F74D1">
        <w:rPr>
          <w:sz w:val="24"/>
          <w:szCs w:val="24"/>
        </w:rPr>
        <w:t xml:space="preserve">»: </w:t>
      </w:r>
    </w:p>
    <w:p w:rsidR="005348B3" w:rsidRPr="008B7FBC" w:rsidRDefault="003F74D1" w:rsidP="003F74D1">
      <w:pPr>
        <w:pStyle w:val="a5"/>
        <w:jc w:val="both"/>
        <w:rPr>
          <w:sz w:val="20"/>
        </w:rPr>
      </w:pPr>
      <w:r w:rsidRPr="008B7FBC">
        <w:rPr>
          <w:sz w:val="20"/>
        </w:rPr>
        <w:t>строка</w:t>
      </w:r>
    </w:p>
    <w:tbl>
      <w:tblPr>
        <w:tblW w:w="11057" w:type="dxa"/>
        <w:tblInd w:w="-34" w:type="dxa"/>
        <w:tblLook w:val="04A0"/>
      </w:tblPr>
      <w:tblGrid>
        <w:gridCol w:w="2694"/>
        <w:gridCol w:w="559"/>
        <w:gridCol w:w="436"/>
        <w:gridCol w:w="436"/>
        <w:gridCol w:w="1688"/>
        <w:gridCol w:w="567"/>
        <w:gridCol w:w="1559"/>
        <w:gridCol w:w="1559"/>
        <w:gridCol w:w="1559"/>
      </w:tblGrid>
      <w:tr w:rsidR="005348B3" w:rsidRPr="005348B3" w:rsidTr="000A5B4A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5348B3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5348B3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5348B3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5348B3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5348B3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5348B3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</w:tbl>
    <w:p w:rsidR="003F74D1" w:rsidRPr="008B7FBC" w:rsidRDefault="003F74D1" w:rsidP="003F74D1">
      <w:pPr>
        <w:pStyle w:val="a5"/>
        <w:jc w:val="both"/>
        <w:rPr>
          <w:sz w:val="20"/>
        </w:rPr>
      </w:pPr>
    </w:p>
    <w:p w:rsidR="003F74D1" w:rsidRPr="000D0205" w:rsidRDefault="003F74D1" w:rsidP="003F74D1">
      <w:pPr>
        <w:pStyle w:val="a5"/>
        <w:jc w:val="both"/>
        <w:rPr>
          <w:b w:val="0"/>
          <w:sz w:val="20"/>
        </w:rPr>
      </w:pPr>
    </w:p>
    <w:p w:rsidR="005348B3" w:rsidRPr="008B7FBC" w:rsidRDefault="003F74D1" w:rsidP="003F74D1">
      <w:pPr>
        <w:pStyle w:val="a5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  <w:r w:rsidR="005348B3">
        <w:rPr>
          <w:sz w:val="20"/>
        </w:rPr>
        <w:t xml:space="preserve"> </w:t>
      </w:r>
    </w:p>
    <w:tbl>
      <w:tblPr>
        <w:tblW w:w="11057" w:type="dxa"/>
        <w:tblInd w:w="-34" w:type="dxa"/>
        <w:tblLook w:val="04A0"/>
      </w:tblPr>
      <w:tblGrid>
        <w:gridCol w:w="2672"/>
        <w:gridCol w:w="567"/>
        <w:gridCol w:w="436"/>
        <w:gridCol w:w="436"/>
        <w:gridCol w:w="1701"/>
        <w:gridCol w:w="567"/>
        <w:gridCol w:w="1560"/>
        <w:gridCol w:w="1559"/>
        <w:gridCol w:w="1559"/>
      </w:tblGrid>
      <w:tr w:rsidR="005348B3" w:rsidRPr="005348B3" w:rsidTr="000A5B4A">
        <w:trPr>
          <w:trHeight w:val="68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45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45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 xml:space="preserve">Обеспечение деятельности органов </w:t>
            </w:r>
            <w:r w:rsidRPr="000A5B4A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45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114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5348B3" w:rsidRPr="005348B3" w:rsidTr="000A5B4A">
        <w:trPr>
          <w:trHeight w:val="45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B3" w:rsidRPr="000A5B4A" w:rsidRDefault="005348B3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5348B3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3" w:rsidRPr="000A5B4A" w:rsidRDefault="005348B3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</w:tbl>
    <w:p w:rsidR="00DA38E0" w:rsidRPr="00DD4D32" w:rsidRDefault="00DA38E0" w:rsidP="005348B3">
      <w:pPr>
        <w:jc w:val="both"/>
        <w:rPr>
          <w:b/>
          <w:sz w:val="28"/>
          <w:szCs w:val="28"/>
        </w:rPr>
      </w:pPr>
      <w:r w:rsidRPr="00DD4D32">
        <w:rPr>
          <w:sz w:val="28"/>
          <w:szCs w:val="28"/>
        </w:rPr>
        <w:t xml:space="preserve">                             </w:t>
      </w:r>
    </w:p>
    <w:p w:rsidR="00EC4163" w:rsidRDefault="00DA38E0" w:rsidP="00EC4163">
      <w:pPr>
        <w:jc w:val="both"/>
        <w:rPr>
          <w:b/>
        </w:rPr>
      </w:pPr>
      <w:r w:rsidRPr="00EC4163">
        <w:rPr>
          <w:b/>
          <w:bCs/>
          <w:color w:val="000000"/>
          <w:spacing w:val="-2"/>
          <w:sz w:val="28"/>
          <w:szCs w:val="28"/>
        </w:rPr>
        <w:t xml:space="preserve">  </w:t>
      </w:r>
      <w:r w:rsidR="00390A6A">
        <w:rPr>
          <w:b/>
        </w:rPr>
        <w:t>4</w:t>
      </w:r>
      <w:r w:rsidR="00EC4163" w:rsidRPr="00EC4163">
        <w:rPr>
          <w:b/>
        </w:rPr>
        <w:t>. В приложении № 3 «</w:t>
      </w:r>
      <w:r w:rsidR="00EC4163" w:rsidRPr="00EC4163">
        <w:rPr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 на 2023 год и на плановый период 2024 и 2025 годов</w:t>
      </w:r>
      <w:r w:rsidR="00EC4163" w:rsidRPr="00EC4163">
        <w:rPr>
          <w:b/>
        </w:rPr>
        <w:t>»:</w:t>
      </w:r>
    </w:p>
    <w:p w:rsidR="005348B3" w:rsidRPr="00EC4163" w:rsidRDefault="00EC4163" w:rsidP="00EC4163">
      <w:pPr>
        <w:jc w:val="both"/>
        <w:rPr>
          <w:b/>
          <w:sz w:val="20"/>
        </w:rPr>
      </w:pPr>
      <w:r>
        <w:rPr>
          <w:b/>
        </w:rPr>
        <w:t xml:space="preserve"> </w:t>
      </w:r>
    </w:p>
    <w:tbl>
      <w:tblPr>
        <w:tblW w:w="11057" w:type="dxa"/>
        <w:tblInd w:w="-34" w:type="dxa"/>
        <w:tblLook w:val="04A0"/>
      </w:tblPr>
      <w:tblGrid>
        <w:gridCol w:w="3250"/>
        <w:gridCol w:w="567"/>
        <w:gridCol w:w="436"/>
        <w:gridCol w:w="1560"/>
        <w:gridCol w:w="567"/>
        <w:gridCol w:w="1417"/>
        <w:gridCol w:w="1560"/>
        <w:gridCol w:w="1700"/>
      </w:tblGrid>
      <w:tr w:rsidR="007D652F" w:rsidRPr="005348B3" w:rsidTr="000A5B4A">
        <w:trPr>
          <w:trHeight w:val="68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5348B3" w:rsidTr="000A5B4A">
        <w:trPr>
          <w:trHeight w:val="45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5348B3" w:rsidTr="000A5B4A">
        <w:trPr>
          <w:trHeight w:val="45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5348B3" w:rsidTr="000A5B4A">
        <w:trPr>
          <w:trHeight w:val="45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5348B3" w:rsidTr="000A5B4A">
        <w:trPr>
          <w:trHeight w:val="114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5348B3" w:rsidTr="000A5B4A">
        <w:trPr>
          <w:trHeight w:val="45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1 667 086,00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</w:tbl>
    <w:p w:rsidR="005348B3" w:rsidRPr="008B7FBC" w:rsidRDefault="005348B3" w:rsidP="005348B3">
      <w:pPr>
        <w:pStyle w:val="a5"/>
        <w:jc w:val="both"/>
        <w:rPr>
          <w:sz w:val="20"/>
        </w:rPr>
      </w:pPr>
    </w:p>
    <w:p w:rsidR="005348B3" w:rsidRPr="000D0205" w:rsidRDefault="005348B3" w:rsidP="005348B3">
      <w:pPr>
        <w:pStyle w:val="a5"/>
        <w:jc w:val="both"/>
        <w:rPr>
          <w:b w:val="0"/>
          <w:sz w:val="20"/>
        </w:rPr>
      </w:pPr>
    </w:p>
    <w:p w:rsidR="005348B3" w:rsidRPr="008B7FBC" w:rsidRDefault="005348B3" w:rsidP="005348B3">
      <w:pPr>
        <w:pStyle w:val="a5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  <w:r>
        <w:rPr>
          <w:sz w:val="20"/>
        </w:rPr>
        <w:t xml:space="preserve"> </w:t>
      </w:r>
    </w:p>
    <w:tbl>
      <w:tblPr>
        <w:tblW w:w="10774" w:type="dxa"/>
        <w:tblInd w:w="-34" w:type="dxa"/>
        <w:tblLook w:val="04A0"/>
      </w:tblPr>
      <w:tblGrid>
        <w:gridCol w:w="3108"/>
        <w:gridCol w:w="567"/>
        <w:gridCol w:w="436"/>
        <w:gridCol w:w="1560"/>
        <w:gridCol w:w="567"/>
        <w:gridCol w:w="1417"/>
        <w:gridCol w:w="1418"/>
        <w:gridCol w:w="1701"/>
      </w:tblGrid>
      <w:tr w:rsidR="007D652F" w:rsidRPr="000A5B4A" w:rsidTr="000A5B4A">
        <w:trPr>
          <w:trHeight w:val="68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Pr="000A5B4A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0A5B4A" w:rsidTr="000A5B4A">
        <w:trPr>
          <w:trHeight w:val="456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0A5B4A" w:rsidTr="000A5B4A">
        <w:trPr>
          <w:trHeight w:val="456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0A5B4A" w:rsidTr="000A5B4A">
        <w:trPr>
          <w:trHeight w:val="456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0A5B4A" w:rsidTr="000A5B4A">
        <w:trPr>
          <w:trHeight w:val="114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  <w:tr w:rsidR="007D652F" w:rsidRPr="000A5B4A" w:rsidTr="000A5B4A">
        <w:trPr>
          <w:trHeight w:val="456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52F" w:rsidRPr="000A5B4A" w:rsidRDefault="007D652F" w:rsidP="0075238F">
            <w:pPr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center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1 661 286,00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1 759 639,00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2F" w:rsidRPr="000A5B4A" w:rsidRDefault="007D652F" w:rsidP="0075238F">
            <w:pPr>
              <w:jc w:val="right"/>
              <w:rPr>
                <w:sz w:val="22"/>
                <w:szCs w:val="22"/>
              </w:rPr>
            </w:pPr>
            <w:r w:rsidRPr="000A5B4A">
              <w:rPr>
                <w:sz w:val="22"/>
                <w:szCs w:val="22"/>
              </w:rPr>
              <w:t>1 829 586,00</w:t>
            </w:r>
          </w:p>
        </w:tc>
      </w:tr>
    </w:tbl>
    <w:p w:rsidR="00390A6A" w:rsidRPr="00EC4163" w:rsidRDefault="00390A6A" w:rsidP="00EC4163">
      <w:pPr>
        <w:jc w:val="both"/>
        <w:rPr>
          <w:b/>
          <w:sz w:val="20"/>
        </w:rPr>
      </w:pPr>
    </w:p>
    <w:p w:rsidR="00EC4163" w:rsidRPr="000A5B4A" w:rsidRDefault="005348B3" w:rsidP="002E0EAF">
      <w:pPr>
        <w:ind w:firstLine="567"/>
        <w:rPr>
          <w:sz w:val="28"/>
          <w:szCs w:val="28"/>
        </w:rPr>
      </w:pPr>
      <w:r w:rsidRPr="000A5B4A">
        <w:rPr>
          <w:sz w:val="28"/>
          <w:szCs w:val="28"/>
        </w:rPr>
        <w:t>5</w:t>
      </w:r>
      <w:r w:rsidR="00EC4163" w:rsidRPr="000A5B4A">
        <w:rPr>
          <w:sz w:val="28"/>
          <w:szCs w:val="28"/>
        </w:rPr>
        <w:t xml:space="preserve">. Внести изменения в приложения № </w:t>
      </w:r>
      <w:r w:rsidRPr="000A5B4A">
        <w:rPr>
          <w:sz w:val="28"/>
          <w:szCs w:val="28"/>
        </w:rPr>
        <w:t>1,</w:t>
      </w:r>
      <w:r w:rsidR="00EC4163" w:rsidRPr="000A5B4A">
        <w:rPr>
          <w:sz w:val="28"/>
          <w:szCs w:val="28"/>
        </w:rPr>
        <w:t xml:space="preserve"> </w:t>
      </w:r>
      <w:r w:rsidRPr="000A5B4A">
        <w:rPr>
          <w:sz w:val="28"/>
          <w:szCs w:val="28"/>
        </w:rPr>
        <w:t>2, 3</w:t>
      </w:r>
      <w:r w:rsidR="00EC4163" w:rsidRPr="000A5B4A">
        <w:rPr>
          <w:sz w:val="28"/>
          <w:szCs w:val="28"/>
        </w:rPr>
        <w:t xml:space="preserve"> и изложить в редакции настоящего решения.</w:t>
      </w:r>
    </w:p>
    <w:p w:rsidR="00306F55" w:rsidRPr="000A5B4A" w:rsidRDefault="000A5B4A" w:rsidP="00EC3E36">
      <w:pPr>
        <w:jc w:val="both"/>
        <w:rPr>
          <w:bCs/>
          <w:sz w:val="28"/>
          <w:szCs w:val="28"/>
        </w:rPr>
      </w:pPr>
      <w:r w:rsidRPr="000A5B4A">
        <w:rPr>
          <w:bCs/>
          <w:iCs/>
          <w:spacing w:val="-6"/>
          <w:sz w:val="28"/>
          <w:szCs w:val="28"/>
        </w:rPr>
        <w:t xml:space="preserve">        </w:t>
      </w:r>
      <w:r w:rsidR="005348B3" w:rsidRPr="000A5B4A">
        <w:rPr>
          <w:bCs/>
          <w:iCs/>
          <w:spacing w:val="-6"/>
          <w:sz w:val="28"/>
          <w:szCs w:val="28"/>
        </w:rPr>
        <w:t>6</w:t>
      </w:r>
      <w:r w:rsidR="00DA38E0" w:rsidRPr="000A5B4A">
        <w:rPr>
          <w:bCs/>
          <w:iCs/>
          <w:spacing w:val="-6"/>
          <w:sz w:val="28"/>
          <w:szCs w:val="28"/>
        </w:rPr>
        <w:t xml:space="preserve">. </w:t>
      </w:r>
      <w:proofErr w:type="gramStart"/>
      <w:r w:rsidR="00306F55" w:rsidRPr="000A5B4A"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8" w:history="1">
        <w:r w:rsidR="00306F55" w:rsidRPr="000A5B4A">
          <w:rPr>
            <w:rStyle w:val="a4"/>
            <w:bCs/>
            <w:sz w:val="28"/>
            <w:szCs w:val="28"/>
          </w:rPr>
          <w:t>http://</w:t>
        </w:r>
        <w:r w:rsidR="00306F55" w:rsidRPr="000A5B4A">
          <w:rPr>
            <w:rStyle w:val="a4"/>
            <w:bCs/>
            <w:sz w:val="28"/>
            <w:szCs w:val="28"/>
            <w:lang w:val="en-US"/>
          </w:rPr>
          <w:t>muob</w:t>
        </w:r>
        <w:r w:rsidR="00306F55" w:rsidRPr="000A5B4A">
          <w:rPr>
            <w:rStyle w:val="a4"/>
            <w:bCs/>
            <w:sz w:val="28"/>
            <w:szCs w:val="28"/>
          </w:rPr>
          <w:t>.ru</w:t>
        </w:r>
      </w:hyperlink>
      <w:r w:rsidR="00306F55" w:rsidRPr="000A5B4A"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306F55" w:rsidRPr="000A5B4A">
        <w:rPr>
          <w:sz w:val="28"/>
          <w:szCs w:val="28"/>
        </w:rPr>
        <w:t>Красавского</w:t>
      </w:r>
      <w:r w:rsidR="00306F55" w:rsidRPr="000A5B4A">
        <w:rPr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</w:t>
      </w:r>
      <w:r w:rsidR="002E0EAF" w:rsidRPr="000A5B4A">
        <w:rPr>
          <w:bCs/>
          <w:sz w:val="28"/>
          <w:szCs w:val="28"/>
        </w:rPr>
        <w:t xml:space="preserve">т </w:t>
      </w:r>
      <w:hyperlink r:id="rId9" w:history="1">
        <w:r w:rsidR="002E0EAF" w:rsidRPr="000A5B4A">
          <w:rPr>
            <w:rStyle w:val="a4"/>
            <w:sz w:val="28"/>
            <w:szCs w:val="28"/>
            <w:shd w:val="clear" w:color="auto" w:fill="FFFFFF"/>
          </w:rPr>
          <w:t>https://</w:t>
        </w:r>
        <w:proofErr w:type="spellStart"/>
        <w:r w:rsidR="002E0EAF" w:rsidRPr="000A5B4A">
          <w:rPr>
            <w:rStyle w:val="a4"/>
            <w:sz w:val="28"/>
            <w:szCs w:val="28"/>
            <w:shd w:val="clear" w:color="auto" w:fill="FFFFFF"/>
            <w:lang w:val="en-US"/>
          </w:rPr>
          <w:t>krasavskoe</w:t>
        </w:r>
        <w:proofErr w:type="spellEnd"/>
        <w:r w:rsidR="002E0EAF" w:rsidRPr="000A5B4A">
          <w:rPr>
            <w:rStyle w:val="a4"/>
            <w:sz w:val="28"/>
            <w:szCs w:val="28"/>
            <w:shd w:val="clear" w:color="auto" w:fill="FFFFFF"/>
          </w:rPr>
          <w:t>-r64.</w:t>
        </w:r>
        <w:proofErr w:type="spellStart"/>
        <w:r w:rsidR="002E0EAF" w:rsidRPr="000A5B4A">
          <w:rPr>
            <w:rStyle w:val="a4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2E0EAF" w:rsidRPr="000A5B4A">
          <w:rPr>
            <w:rStyle w:val="a4"/>
            <w:sz w:val="28"/>
            <w:szCs w:val="28"/>
            <w:shd w:val="clear" w:color="auto" w:fill="FFFFFF"/>
          </w:rPr>
          <w:t xml:space="preserve">. </w:t>
        </w:r>
        <w:proofErr w:type="spellStart"/>
        <w:r w:rsidR="002E0EAF" w:rsidRPr="000A5B4A">
          <w:rPr>
            <w:rStyle w:val="a4"/>
            <w:sz w:val="28"/>
            <w:szCs w:val="28"/>
            <w:shd w:val="clear" w:color="auto" w:fill="FFFFFF"/>
          </w:rPr>
          <w:t>gosuslugi.ru</w:t>
        </w:r>
        <w:proofErr w:type="spellEnd"/>
      </w:hyperlink>
      <w:r w:rsidR="00306F55" w:rsidRPr="000A5B4A">
        <w:rPr>
          <w:bCs/>
          <w:sz w:val="28"/>
          <w:szCs w:val="28"/>
        </w:rPr>
        <w:t xml:space="preserve"> с приложениями к настоящему решению.</w:t>
      </w:r>
      <w:proofErr w:type="gramEnd"/>
    </w:p>
    <w:p w:rsidR="00DA38E0" w:rsidRPr="000A5B4A" w:rsidRDefault="00DA38E0" w:rsidP="00DA38E0">
      <w:pPr>
        <w:jc w:val="both"/>
        <w:rPr>
          <w:sz w:val="28"/>
          <w:szCs w:val="28"/>
        </w:rPr>
      </w:pPr>
      <w:r w:rsidRPr="000A5B4A">
        <w:rPr>
          <w:sz w:val="28"/>
          <w:szCs w:val="28"/>
        </w:rPr>
        <w:t xml:space="preserve">      </w:t>
      </w:r>
      <w:r w:rsidR="005348B3" w:rsidRPr="000A5B4A">
        <w:rPr>
          <w:sz w:val="28"/>
          <w:szCs w:val="28"/>
        </w:rPr>
        <w:t>7</w:t>
      </w:r>
      <w:r w:rsidRPr="000A5B4A">
        <w:rPr>
          <w:sz w:val="28"/>
          <w:szCs w:val="28"/>
        </w:rPr>
        <w:t xml:space="preserve">. </w:t>
      </w:r>
      <w:r w:rsidRPr="000A5B4A">
        <w:rPr>
          <w:bCs/>
          <w:sz w:val="28"/>
          <w:szCs w:val="28"/>
        </w:rPr>
        <w:t xml:space="preserve">Настоящее решение вступает </w:t>
      </w:r>
      <w:r w:rsidRPr="000A5B4A">
        <w:rPr>
          <w:sz w:val="28"/>
          <w:szCs w:val="28"/>
        </w:rPr>
        <w:t>в силу  с момента опубликования.</w:t>
      </w:r>
    </w:p>
    <w:p w:rsidR="00BD600C" w:rsidRPr="000A5B4A" w:rsidRDefault="00654885" w:rsidP="00EC3E36">
      <w:pPr>
        <w:rPr>
          <w:sz w:val="28"/>
          <w:szCs w:val="28"/>
        </w:rPr>
      </w:pPr>
      <w:r w:rsidRPr="000A5B4A">
        <w:rPr>
          <w:sz w:val="28"/>
          <w:szCs w:val="28"/>
        </w:rPr>
        <w:t xml:space="preserve">      </w:t>
      </w:r>
      <w:r w:rsidR="005348B3" w:rsidRPr="000A5B4A">
        <w:rPr>
          <w:sz w:val="28"/>
          <w:szCs w:val="28"/>
        </w:rPr>
        <w:t>8</w:t>
      </w:r>
      <w:r w:rsidR="00E47927" w:rsidRPr="000A5B4A">
        <w:rPr>
          <w:sz w:val="28"/>
          <w:szCs w:val="28"/>
        </w:rPr>
        <w:t xml:space="preserve">. </w:t>
      </w:r>
      <w:proofErr w:type="gramStart"/>
      <w:r w:rsidR="00E47927" w:rsidRPr="000A5B4A">
        <w:rPr>
          <w:color w:val="000000"/>
          <w:sz w:val="28"/>
          <w:szCs w:val="28"/>
        </w:rPr>
        <w:t>Контроль за</w:t>
      </w:r>
      <w:proofErr w:type="gramEnd"/>
      <w:r w:rsidR="00E47927" w:rsidRPr="000A5B4A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сельского Совета </w:t>
      </w:r>
      <w:r w:rsidR="00E47927" w:rsidRPr="000A5B4A">
        <w:rPr>
          <w:sz w:val="28"/>
          <w:szCs w:val="28"/>
        </w:rPr>
        <w:t>Красавского</w:t>
      </w:r>
      <w:r w:rsidR="00E47927" w:rsidRPr="000A5B4A">
        <w:rPr>
          <w:color w:val="000000"/>
          <w:sz w:val="28"/>
          <w:szCs w:val="28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2A20AB" w:rsidRPr="000A5B4A" w:rsidRDefault="002A20AB">
      <w:pPr>
        <w:jc w:val="both"/>
        <w:rPr>
          <w:sz w:val="28"/>
          <w:szCs w:val="28"/>
        </w:rPr>
      </w:pPr>
    </w:p>
    <w:p w:rsidR="006512EC" w:rsidRDefault="000A3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2EC">
        <w:rPr>
          <w:sz w:val="28"/>
          <w:szCs w:val="28"/>
        </w:rPr>
        <w:t xml:space="preserve">Глава </w:t>
      </w:r>
      <w:r w:rsidR="002105A4">
        <w:rPr>
          <w:sz w:val="28"/>
          <w:szCs w:val="28"/>
        </w:rPr>
        <w:t>Красавского</w:t>
      </w:r>
    </w:p>
    <w:p w:rsidR="002A2009" w:rsidRDefault="000A3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2EC">
        <w:rPr>
          <w:sz w:val="28"/>
          <w:szCs w:val="28"/>
        </w:rPr>
        <w:t>муниципального образования</w:t>
      </w:r>
      <w:r w:rsidR="00914151">
        <w:rPr>
          <w:sz w:val="28"/>
          <w:szCs w:val="28"/>
        </w:rPr>
        <w:t xml:space="preserve"> </w:t>
      </w:r>
      <w:r w:rsidR="006512EC">
        <w:rPr>
          <w:sz w:val="28"/>
          <w:szCs w:val="28"/>
        </w:rPr>
        <w:t xml:space="preserve">                         </w:t>
      </w:r>
      <w:r w:rsidR="00127D5E">
        <w:rPr>
          <w:sz w:val="28"/>
          <w:szCs w:val="28"/>
        </w:rPr>
        <w:t xml:space="preserve">  </w:t>
      </w:r>
      <w:r w:rsidR="0060701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D139D6">
        <w:rPr>
          <w:sz w:val="28"/>
          <w:szCs w:val="28"/>
        </w:rPr>
        <w:t xml:space="preserve">   </w:t>
      </w:r>
      <w:r w:rsidR="00492D16">
        <w:rPr>
          <w:sz w:val="28"/>
          <w:szCs w:val="28"/>
        </w:rPr>
        <w:t xml:space="preserve">С.В. </w:t>
      </w:r>
      <w:proofErr w:type="spellStart"/>
      <w:r w:rsidR="00492D16">
        <w:rPr>
          <w:sz w:val="28"/>
          <w:szCs w:val="28"/>
        </w:rPr>
        <w:t>Бережнов</w:t>
      </w:r>
      <w:proofErr w:type="spellEnd"/>
    </w:p>
    <w:p w:rsidR="000576C1" w:rsidRDefault="000576C1">
      <w:pPr>
        <w:jc w:val="both"/>
        <w:rPr>
          <w:sz w:val="28"/>
          <w:szCs w:val="28"/>
        </w:rPr>
      </w:pPr>
    </w:p>
    <w:p w:rsidR="000576C1" w:rsidRDefault="000576C1">
      <w:pPr>
        <w:jc w:val="both"/>
        <w:rPr>
          <w:sz w:val="28"/>
          <w:szCs w:val="28"/>
        </w:rPr>
      </w:pPr>
    </w:p>
    <w:p w:rsidR="000576C1" w:rsidRDefault="000576C1">
      <w:pPr>
        <w:jc w:val="both"/>
        <w:rPr>
          <w:sz w:val="28"/>
          <w:szCs w:val="28"/>
        </w:rPr>
      </w:pPr>
    </w:p>
    <w:p w:rsidR="000576C1" w:rsidRDefault="000576C1">
      <w:pPr>
        <w:jc w:val="both"/>
        <w:rPr>
          <w:sz w:val="28"/>
          <w:szCs w:val="28"/>
        </w:rPr>
      </w:pPr>
    </w:p>
    <w:p w:rsidR="000576C1" w:rsidRDefault="000576C1">
      <w:pPr>
        <w:jc w:val="both"/>
        <w:rPr>
          <w:sz w:val="28"/>
          <w:szCs w:val="28"/>
        </w:rPr>
      </w:pPr>
    </w:p>
    <w:p w:rsidR="000576C1" w:rsidRDefault="000576C1">
      <w:pPr>
        <w:jc w:val="both"/>
        <w:rPr>
          <w:sz w:val="28"/>
          <w:szCs w:val="28"/>
        </w:rPr>
      </w:pPr>
    </w:p>
    <w:p w:rsidR="000A5B4A" w:rsidRDefault="000A5B4A">
      <w:pPr>
        <w:jc w:val="both"/>
        <w:rPr>
          <w:sz w:val="28"/>
          <w:szCs w:val="28"/>
        </w:rPr>
      </w:pPr>
    </w:p>
    <w:p w:rsidR="000A5B4A" w:rsidRDefault="000A5B4A">
      <w:pPr>
        <w:jc w:val="both"/>
        <w:rPr>
          <w:sz w:val="28"/>
          <w:szCs w:val="28"/>
        </w:rPr>
      </w:pPr>
    </w:p>
    <w:p w:rsidR="000A5B4A" w:rsidRDefault="000A5B4A">
      <w:pPr>
        <w:jc w:val="both"/>
        <w:rPr>
          <w:sz w:val="28"/>
          <w:szCs w:val="28"/>
        </w:rPr>
      </w:pPr>
    </w:p>
    <w:p w:rsidR="000A3D12" w:rsidRDefault="000576C1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</w:p>
    <w:p w:rsidR="000576C1" w:rsidRDefault="000A3D12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</w:t>
      </w:r>
      <w:r w:rsidR="000576C1">
        <w:rPr>
          <w:szCs w:val="28"/>
        </w:rPr>
        <w:t>Приложение №1 к Решению</w:t>
      </w:r>
    </w:p>
    <w:p w:rsidR="000576C1" w:rsidRDefault="000576C1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0576C1" w:rsidRDefault="000576C1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0576C1" w:rsidRDefault="000576C1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0576C1" w:rsidRDefault="000576C1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0576C1" w:rsidRDefault="000576C1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202 от 12.12.2022г.   </w:t>
      </w:r>
    </w:p>
    <w:p w:rsidR="000576C1" w:rsidRDefault="000576C1" w:rsidP="00123B12">
      <w:pPr>
        <w:spacing w:line="238" w:lineRule="auto"/>
        <w:ind w:left="1416" w:firstLine="720"/>
        <w:jc w:val="both"/>
        <w:rPr>
          <w:szCs w:val="28"/>
        </w:rPr>
      </w:pPr>
    </w:p>
    <w:p w:rsidR="00663975" w:rsidRDefault="000576C1" w:rsidP="000576C1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Поступление доходов в бюджет Красавского муниципального образования Самойловского муниципального района Саратовской области на 20</w:t>
      </w:r>
      <w:r>
        <w:rPr>
          <w:b/>
          <w:szCs w:val="28"/>
        </w:rPr>
        <w:t>23</w:t>
      </w:r>
      <w:r w:rsidRPr="0043378A">
        <w:rPr>
          <w:b/>
          <w:szCs w:val="28"/>
        </w:rPr>
        <w:t xml:space="preserve"> год и </w:t>
      </w:r>
    </w:p>
    <w:p w:rsidR="000576C1" w:rsidRPr="0043378A" w:rsidRDefault="000576C1" w:rsidP="000576C1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плановый пе</w:t>
      </w:r>
      <w:r>
        <w:rPr>
          <w:b/>
          <w:szCs w:val="28"/>
        </w:rPr>
        <w:t>риод 2024 и 2025</w:t>
      </w:r>
      <w:r w:rsidRPr="0043378A">
        <w:rPr>
          <w:b/>
          <w:szCs w:val="28"/>
        </w:rPr>
        <w:t xml:space="preserve"> годов</w:t>
      </w:r>
      <w:r>
        <w:rPr>
          <w:b/>
          <w:szCs w:val="28"/>
        </w:rPr>
        <w:t>( ред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ешения № 2</w:t>
      </w:r>
      <w:r w:rsidR="003C3419">
        <w:rPr>
          <w:b/>
          <w:szCs w:val="28"/>
        </w:rPr>
        <w:t>52</w:t>
      </w:r>
      <w:r>
        <w:rPr>
          <w:b/>
          <w:szCs w:val="28"/>
        </w:rPr>
        <w:t xml:space="preserve"> от 20.09.2023г.)</w:t>
      </w:r>
    </w:p>
    <w:p w:rsidR="000576C1" w:rsidRPr="00123B12" w:rsidRDefault="00123B12" w:rsidP="00123B12">
      <w:pPr>
        <w:spacing w:line="238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</w:t>
      </w:r>
      <w:r w:rsidR="00663975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(руб.)</w:t>
      </w:r>
    </w:p>
    <w:tbl>
      <w:tblPr>
        <w:tblW w:w="9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260"/>
        <w:gridCol w:w="1418"/>
        <w:gridCol w:w="1414"/>
        <w:gridCol w:w="1418"/>
      </w:tblGrid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Код бюджетной классификации Россий</w:t>
            </w:r>
            <w:r w:rsidR="00123B12">
              <w:rPr>
                <w:szCs w:val="28"/>
              </w:rPr>
              <w:t>с</w:t>
            </w:r>
            <w:r>
              <w:rPr>
                <w:szCs w:val="28"/>
              </w:rPr>
              <w:t xml:space="preserve">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2023 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2024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2025г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13000700,00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13572500,00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14166400,00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</w:tr>
      <w:tr w:rsidR="000576C1" w:rsidTr="00663975">
        <w:trPr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</w:tr>
      <w:tr w:rsidR="000576C1" w:rsidTr="00663975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Pr="00242DDB" w:rsidRDefault="000576C1" w:rsidP="0075238F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242DDB" w:rsidRDefault="000576C1" w:rsidP="0075238F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01472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5213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01472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5911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01472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651</w:t>
            </w:r>
            <w:r w:rsidRPr="00D01472">
              <w:rPr>
                <w:b/>
                <w:sz w:val="22"/>
                <w:szCs w:val="22"/>
              </w:rPr>
              <w:t>000,00</w:t>
            </w:r>
          </w:p>
        </w:tc>
      </w:tr>
      <w:tr w:rsidR="000576C1" w:rsidTr="00663975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242DDB" w:rsidRDefault="000576C1" w:rsidP="0075238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Pr="00242DDB" w:rsidRDefault="000576C1" w:rsidP="0075238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11498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11498">
              <w:rPr>
                <w:b/>
                <w:sz w:val="22"/>
                <w:szCs w:val="22"/>
              </w:rPr>
              <w:t>1164000,00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01472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11988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CF5D49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CF5D49">
              <w:rPr>
                <w:b/>
                <w:sz w:val="22"/>
                <w:szCs w:val="22"/>
              </w:rPr>
              <w:t>1228700,00</w:t>
            </w:r>
          </w:p>
        </w:tc>
      </w:tr>
      <w:tr w:rsidR="000576C1" w:rsidTr="00663975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242DDB" w:rsidRDefault="000576C1" w:rsidP="0075238F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103 02231 01 0000 110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Pr="00242DDB" w:rsidRDefault="000576C1" w:rsidP="0075238F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55B98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D55B98">
              <w:rPr>
                <w:sz w:val="22"/>
                <w:szCs w:val="22"/>
              </w:rPr>
              <w:t>1198800,00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1228700,00</w:t>
            </w:r>
          </w:p>
        </w:tc>
      </w:tr>
      <w:tr w:rsidR="000576C1" w:rsidTr="00663975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242DDB" w:rsidRDefault="000576C1" w:rsidP="0075238F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Pr="00242DDB" w:rsidRDefault="000576C1" w:rsidP="0075238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DDB"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2DDB">
              <w:rPr>
                <w:b/>
                <w:color w:val="000000"/>
                <w:sz w:val="22"/>
                <w:szCs w:val="22"/>
              </w:rPr>
              <w:t xml:space="preserve">) двигателей, </w:t>
            </w:r>
            <w:r w:rsidRPr="00242DDB">
              <w:rPr>
                <w:b/>
                <w:color w:val="000000"/>
                <w:sz w:val="22"/>
                <w:szCs w:val="22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11498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11498">
              <w:rPr>
                <w:b/>
                <w:sz w:val="22"/>
                <w:szCs w:val="22"/>
              </w:rPr>
              <w:lastRenderedPageBreak/>
              <w:t>6700,00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11498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11498">
              <w:rPr>
                <w:b/>
                <w:sz w:val="22"/>
                <w:szCs w:val="22"/>
              </w:rPr>
              <w:t>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11498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11498">
              <w:rPr>
                <w:b/>
                <w:sz w:val="22"/>
                <w:szCs w:val="22"/>
              </w:rPr>
              <w:t>6900,00</w:t>
            </w:r>
          </w:p>
        </w:tc>
      </w:tr>
      <w:tr w:rsidR="000576C1" w:rsidTr="00663975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242DDB" w:rsidRDefault="000576C1" w:rsidP="0075238F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Pr="00242DDB" w:rsidRDefault="000576C1" w:rsidP="0075238F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DDB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2DDB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6900,00</w:t>
            </w:r>
          </w:p>
        </w:tc>
      </w:tr>
      <w:tr w:rsidR="000576C1" w:rsidTr="00663975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242DDB" w:rsidRDefault="000576C1" w:rsidP="0075238F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1 03 02250 01 0000 110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Pr="00242DDB" w:rsidRDefault="000576C1" w:rsidP="0075238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01472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5</w:t>
            </w:r>
            <w:r w:rsidRPr="00D0147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60</w:t>
            </w:r>
            <w:r w:rsidRPr="00D0147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01472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855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01472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D01472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154</w:t>
            </w:r>
            <w:r w:rsidRPr="00D01472">
              <w:rPr>
                <w:b/>
                <w:sz w:val="22"/>
                <w:szCs w:val="22"/>
              </w:rPr>
              <w:t>00,00</w:t>
            </w:r>
          </w:p>
        </w:tc>
      </w:tr>
      <w:tr w:rsidR="000576C1" w:rsidTr="00663975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242DDB" w:rsidRDefault="000576C1" w:rsidP="0075238F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1 03 02251 01 0000 110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Pr="00242DDB" w:rsidRDefault="000576C1" w:rsidP="0075238F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11498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D11498">
              <w:rPr>
                <w:sz w:val="22"/>
                <w:szCs w:val="22"/>
              </w:rPr>
              <w:t>1350600,00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D55B98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D55B98">
              <w:rPr>
                <w:sz w:val="22"/>
                <w:szCs w:val="22"/>
              </w:rPr>
              <w:t>1385500,00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CF5D49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CF5D49">
              <w:rPr>
                <w:sz w:val="22"/>
                <w:szCs w:val="22"/>
              </w:rPr>
              <w:t>1415400,00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5F2E2E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6940000,00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5F2E2E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7356000,00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5F2E2E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7800000,00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5F2E2E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6940000,00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5F2E2E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7356000,00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5F2E2E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F2E2E">
              <w:rPr>
                <w:b/>
                <w:sz w:val="22"/>
                <w:szCs w:val="22"/>
              </w:rPr>
              <w:t>7800000,00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lastRenderedPageBreak/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2923000,00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3099000,00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EC2FB8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C2FB8">
              <w:rPr>
                <w:b/>
                <w:sz w:val="22"/>
                <w:szCs w:val="22"/>
              </w:rPr>
              <w:t>26000,00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EC2FB8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C2FB8">
              <w:rPr>
                <w:b/>
                <w:sz w:val="22"/>
                <w:szCs w:val="22"/>
              </w:rPr>
              <w:t>28000,00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EC2FB8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C2FB8">
              <w:rPr>
                <w:b/>
                <w:sz w:val="22"/>
                <w:szCs w:val="22"/>
              </w:rPr>
              <w:t>31000,00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2897000,00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3068000,00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1128AD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1128AD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1128AD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1128AD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1128AD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1128AD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2833000,00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AA430A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AA430A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AA430A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AA430A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A430A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AA430A">
              <w:rPr>
                <w:b/>
                <w:sz w:val="22"/>
                <w:szCs w:val="22"/>
              </w:rPr>
              <w:t>10000,00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</w:t>
            </w:r>
            <w:proofErr w:type="gramEnd"/>
            <w:r>
              <w:rPr>
                <w:sz w:val="22"/>
                <w:szCs w:val="22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6320300,00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440 000,00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C1" w:rsidRDefault="000576C1" w:rsidP="007523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461E3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110 2</w:t>
            </w:r>
            <w:r w:rsidRPr="00461E3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461E3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120 1</w:t>
            </w:r>
            <w:r w:rsidRPr="00461E3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461E3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126 9</w:t>
            </w:r>
            <w:r w:rsidRPr="00461E31">
              <w:rPr>
                <w:b/>
                <w:sz w:val="22"/>
                <w:szCs w:val="22"/>
              </w:rPr>
              <w:t>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126 900,00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123B12" w:rsidRDefault="000576C1" w:rsidP="0075238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Pr="00123B12">
              <w:rPr>
                <w:b/>
                <w:sz w:val="22"/>
                <w:szCs w:val="22"/>
              </w:rPr>
              <w:t>202 20000 00 0000 000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6C1" w:rsidRDefault="000576C1" w:rsidP="007523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субъектов Российской Федерации и </w:t>
            </w:r>
            <w:r>
              <w:rPr>
                <w:b/>
                <w:bCs/>
              </w:rPr>
              <w:lastRenderedPageBreak/>
              <w:t xml:space="preserve">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350BAA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5922</w:t>
            </w:r>
            <w:r w:rsidRPr="00350BAA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Pr="00363128" w:rsidRDefault="000576C1" w:rsidP="0075238F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5922000,00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6C1" w:rsidRDefault="000576C1" w:rsidP="007523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7C20A7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7C20A7">
              <w:rPr>
                <w:b/>
                <w:sz w:val="22"/>
                <w:szCs w:val="22"/>
              </w:rPr>
              <w:t>28</w:t>
            </w:r>
            <w:r>
              <w:rPr>
                <w:b/>
                <w:sz w:val="22"/>
                <w:szCs w:val="22"/>
              </w:rPr>
              <w:t>81</w:t>
            </w:r>
            <w:r w:rsidRPr="007C20A7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7C20A7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7C20A7">
              <w:rPr>
                <w:b/>
                <w:sz w:val="22"/>
                <w:szCs w:val="22"/>
              </w:rPr>
              <w:t>302500,00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7C20A7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7C20A7">
              <w:rPr>
                <w:b/>
                <w:sz w:val="22"/>
                <w:szCs w:val="22"/>
              </w:rPr>
              <w:t>313100,00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A035F0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313100,00</w:t>
            </w:r>
          </w:p>
        </w:tc>
      </w:tr>
      <w:tr w:rsidR="000576C1" w:rsidTr="006639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Default="000576C1" w:rsidP="0075238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C1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F135E5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19321000,00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F135E5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13995100,00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C1" w:rsidRPr="00F135E5" w:rsidRDefault="000576C1" w:rsidP="0075238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14606400,00</w:t>
            </w:r>
          </w:p>
        </w:tc>
      </w:tr>
    </w:tbl>
    <w:p w:rsidR="000576C1" w:rsidRDefault="000576C1" w:rsidP="000576C1">
      <w:pPr>
        <w:pStyle w:val="2"/>
        <w:spacing w:before="0" w:after="0"/>
        <w:ind w:left="4395"/>
        <w:rPr>
          <w:sz w:val="24"/>
        </w:rPr>
      </w:pPr>
    </w:p>
    <w:p w:rsidR="000576C1" w:rsidRDefault="000576C1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663975" w:rsidRDefault="00663975">
      <w:pPr>
        <w:jc w:val="both"/>
        <w:rPr>
          <w:sz w:val="28"/>
          <w:szCs w:val="28"/>
        </w:rPr>
      </w:pPr>
    </w:p>
    <w:p w:rsidR="00123B12" w:rsidRDefault="00123B12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Приложение №2 к Решению</w:t>
      </w:r>
    </w:p>
    <w:p w:rsidR="00123B12" w:rsidRDefault="00123B12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123B12" w:rsidRDefault="00123B12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123B12" w:rsidRDefault="00123B12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123B12" w:rsidRDefault="00123B12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123B12" w:rsidRDefault="00123B12" w:rsidP="00123B1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202 от 12.12.2022г.   </w:t>
      </w: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>
      <w:pPr>
        <w:jc w:val="both"/>
        <w:rPr>
          <w:sz w:val="28"/>
          <w:szCs w:val="28"/>
        </w:rPr>
      </w:pPr>
    </w:p>
    <w:p w:rsidR="00123B12" w:rsidRDefault="00123B12" w:rsidP="00123B12">
      <w:pPr>
        <w:jc w:val="center"/>
        <w:rPr>
          <w:b/>
        </w:rPr>
      </w:pPr>
      <w:r w:rsidRPr="00123B12">
        <w:rPr>
          <w:b/>
        </w:rPr>
        <w:t>Ведомственная структура расходов местного бюджета на 2023 год и</w:t>
      </w:r>
    </w:p>
    <w:p w:rsidR="00123B12" w:rsidRPr="00123B12" w:rsidRDefault="00123B12" w:rsidP="00123B12">
      <w:pPr>
        <w:jc w:val="center"/>
        <w:rPr>
          <w:b/>
        </w:rPr>
      </w:pPr>
      <w:r w:rsidRPr="00123B12">
        <w:rPr>
          <w:b/>
        </w:rPr>
        <w:t xml:space="preserve"> плановый период 2024 </w:t>
      </w:r>
      <w:r w:rsidR="000A3D12">
        <w:rPr>
          <w:b/>
        </w:rPr>
        <w:t>и 2025 годов (ред</w:t>
      </w:r>
      <w:proofErr w:type="gramStart"/>
      <w:r w:rsidR="000A3D12">
        <w:rPr>
          <w:b/>
        </w:rPr>
        <w:t>.Р</w:t>
      </w:r>
      <w:proofErr w:type="gramEnd"/>
      <w:r w:rsidR="000A3D12">
        <w:rPr>
          <w:b/>
        </w:rPr>
        <w:t xml:space="preserve">ешения № 252 </w:t>
      </w:r>
      <w:r w:rsidRPr="00123B12">
        <w:rPr>
          <w:b/>
        </w:rPr>
        <w:t>от 20.09.2023г.)</w:t>
      </w:r>
    </w:p>
    <w:p w:rsidR="00123B12" w:rsidRPr="00663975" w:rsidRDefault="00123B12">
      <w:pPr>
        <w:jc w:val="both"/>
        <w:rPr>
          <w:sz w:val="22"/>
          <w:szCs w:val="22"/>
        </w:rPr>
      </w:pP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 w:rsidRPr="00123B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="0066397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Pr="00123B12">
        <w:rPr>
          <w:sz w:val="22"/>
          <w:szCs w:val="22"/>
        </w:rPr>
        <w:t>(рублей)</w:t>
      </w:r>
      <w:r w:rsidRPr="00123B12">
        <w:rPr>
          <w:sz w:val="22"/>
          <w:szCs w:val="22"/>
        </w:rPr>
        <w:tab/>
      </w:r>
    </w:p>
    <w:tbl>
      <w:tblPr>
        <w:tblW w:w="11071" w:type="dxa"/>
        <w:tblInd w:w="94" w:type="dxa"/>
        <w:tblLayout w:type="fixed"/>
        <w:tblLook w:val="04A0"/>
      </w:tblPr>
      <w:tblGrid>
        <w:gridCol w:w="2708"/>
        <w:gridCol w:w="590"/>
        <w:gridCol w:w="616"/>
        <w:gridCol w:w="779"/>
        <w:gridCol w:w="1417"/>
        <w:gridCol w:w="567"/>
        <w:gridCol w:w="1559"/>
        <w:gridCol w:w="1417"/>
        <w:gridCol w:w="1418"/>
      </w:tblGrid>
      <w:tr w:rsidR="00663975" w:rsidRPr="00123B12" w:rsidTr="00AF393C">
        <w:trPr>
          <w:trHeight w:val="263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63975" w:rsidRPr="00663975" w:rsidRDefault="00663975" w:rsidP="00663975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63975">
              <w:rPr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975" w:rsidRDefault="00663975" w:rsidP="00663975">
            <w:pPr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Под-</w:t>
            </w:r>
          </w:p>
          <w:p w:rsidR="00663975" w:rsidRDefault="00663975" w:rsidP="00663975">
            <w:pPr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ра</w:t>
            </w:r>
            <w:r>
              <w:rPr>
                <w:b/>
                <w:bCs/>
                <w:sz w:val="20"/>
                <w:szCs w:val="20"/>
              </w:rPr>
              <w:t>з-</w:t>
            </w:r>
          </w:p>
          <w:p w:rsidR="00663975" w:rsidRPr="00663975" w:rsidRDefault="00663975" w:rsidP="00663975">
            <w:pPr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18"/>
                <w:szCs w:val="18"/>
              </w:rPr>
            </w:pPr>
            <w:r w:rsidRPr="00663975">
              <w:rPr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663975">
              <w:rPr>
                <w:b/>
                <w:bCs/>
                <w:sz w:val="18"/>
                <w:szCs w:val="18"/>
              </w:rPr>
              <w:t>рас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663975">
              <w:rPr>
                <w:b/>
                <w:bCs/>
                <w:sz w:val="18"/>
                <w:szCs w:val="18"/>
              </w:rPr>
              <w:t>хо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663975">
              <w:rPr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75" w:rsidRPr="00663975" w:rsidRDefault="00663975" w:rsidP="00663975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Сумма</w:t>
            </w:r>
          </w:p>
          <w:p w:rsidR="00663975" w:rsidRPr="00663975" w:rsidRDefault="00663975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 </w:t>
            </w:r>
          </w:p>
        </w:tc>
      </w:tr>
      <w:tr w:rsidR="00663975" w:rsidRPr="00123B12" w:rsidTr="00663975">
        <w:trPr>
          <w:trHeight w:val="255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75" w:rsidRPr="00663975" w:rsidRDefault="00663975" w:rsidP="0012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75" w:rsidRPr="00663975" w:rsidRDefault="00663975" w:rsidP="0012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75" w:rsidRPr="00663975" w:rsidRDefault="00663975" w:rsidP="0012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975" w:rsidRPr="00663975" w:rsidRDefault="00663975" w:rsidP="0012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75" w:rsidRPr="00663975" w:rsidRDefault="00663975" w:rsidP="0012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75" w:rsidRPr="00663975" w:rsidRDefault="00663975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63975" w:rsidRPr="00123B12" w:rsidTr="00663975">
        <w:trPr>
          <w:trHeight w:val="72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21 889 261,29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13 995 100,00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14 606 400,00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8 718 780,20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8 673 976,00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8 927 053,00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1 661 286,00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1 759 639,00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1 829 586,00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663975" w:rsidP="00663975">
            <w:pPr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21 0 00</w:t>
            </w:r>
            <w:r w:rsidR="00123B12" w:rsidRPr="0066397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1 661 286,00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1 759 639,00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1 829 586,00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663975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</w:t>
            </w:r>
            <w:r w:rsidR="00123B12" w:rsidRPr="00663975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1 661 286,00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1 759 639,00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1 829 586,00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663975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</w:t>
            </w:r>
            <w:r w:rsidR="00123B12" w:rsidRPr="00663975">
              <w:rPr>
                <w:sz w:val="20"/>
                <w:szCs w:val="20"/>
              </w:rPr>
              <w:t>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1 661 286,00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1 759 639,00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1 829 586,00</w:t>
            </w:r>
          </w:p>
        </w:tc>
      </w:tr>
      <w:tr w:rsidR="00663975" w:rsidRPr="00123B12" w:rsidTr="00663975">
        <w:trPr>
          <w:trHeight w:val="11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663975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</w:t>
            </w:r>
            <w:r w:rsidR="00123B12" w:rsidRPr="00663975">
              <w:rPr>
                <w:sz w:val="20"/>
                <w:szCs w:val="20"/>
              </w:rPr>
              <w:t>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1 661 286,00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1 759 639,00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1 829 586,00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663975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</w:t>
            </w:r>
            <w:r w:rsidR="00123B12" w:rsidRPr="00663975">
              <w:rPr>
                <w:sz w:val="20"/>
                <w:szCs w:val="20"/>
              </w:rPr>
              <w:t>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1 661 286,00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1 759 639,00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1 829 586,00</w:t>
            </w:r>
          </w:p>
        </w:tc>
      </w:tr>
      <w:tr w:rsidR="00663975" w:rsidRPr="00123B12" w:rsidTr="00663975">
        <w:trPr>
          <w:trHeight w:val="90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6 638 687,20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6 884 337,00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7 067 467,00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4 333 184,00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4 570 017,00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4 733 547,00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4 333 184,00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4 570 017,00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4 733 547,00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4 319 384,00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4 559 217,00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4 722 747,00</w:t>
            </w:r>
          </w:p>
        </w:tc>
      </w:tr>
      <w:tr w:rsidR="00663975" w:rsidRPr="00123B12" w:rsidTr="00663975">
        <w:trPr>
          <w:trHeight w:val="11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4 319 384,00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4 559 217,00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4 722 747,00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4 319 384,00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4 559 217,00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4 722 747,00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663975">
              <w:rPr>
                <w:sz w:val="22"/>
                <w:szCs w:val="22"/>
              </w:rPr>
              <w:t xml:space="preserve"> ,</w:t>
            </w:r>
            <w:proofErr w:type="gramEnd"/>
            <w:r w:rsidRPr="00663975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10 800,00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10 800,00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10 800,00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509 770,00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529 920,00</w:t>
            </w:r>
          </w:p>
        </w:tc>
      </w:tr>
      <w:tr w:rsidR="00663975" w:rsidRPr="00123B12" w:rsidTr="00663975">
        <w:trPr>
          <w:trHeight w:val="90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143 840,00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157 260,00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143 840,00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157 260,00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143 840,00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157 260,00</w:t>
            </w:r>
          </w:p>
        </w:tc>
      </w:tr>
      <w:tr w:rsidR="00663975" w:rsidRPr="00123B12" w:rsidTr="00663975">
        <w:trPr>
          <w:trHeight w:val="90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lastRenderedPageBreak/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225 200,00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233 900,00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233 900,00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233 900,00</w:t>
            </w:r>
          </w:p>
        </w:tc>
      </w:tr>
      <w:tr w:rsidR="00663975" w:rsidRPr="00123B12" w:rsidTr="00663975">
        <w:trPr>
          <w:trHeight w:val="90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152 330,00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138 760,00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152 330,00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138 760,00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23 0 00 06160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152 330,00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138 760,00</w:t>
            </w:r>
          </w:p>
        </w:tc>
      </w:tr>
      <w:tr w:rsidR="00663975" w:rsidRPr="00123B12" w:rsidTr="00663975">
        <w:trPr>
          <w:trHeight w:val="90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2023 и плановый период 2024-2025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1 795 733,20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</w:tr>
      <w:tr w:rsidR="00663975" w:rsidRPr="00123B12" w:rsidTr="00663975">
        <w:trPr>
          <w:trHeight w:val="159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1 795 733,20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1 795 733,20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1 795 733,20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 w:rsidRPr="00663975">
              <w:rPr>
                <w:sz w:val="22"/>
                <w:szCs w:val="22"/>
              </w:rPr>
              <w:t>мунциипальных</w:t>
            </w:r>
            <w:proofErr w:type="spellEnd"/>
            <w:r w:rsidRPr="00663975">
              <w:rPr>
                <w:sz w:val="22"/>
                <w:szCs w:val="22"/>
              </w:rPr>
              <w:t>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32 0 02 V0000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1 795 733,20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1 804 000,00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358 807,00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358 807,00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358 807,00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Проведение выборов в представительные органы муниципальных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358 807,00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358 807,00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21 4 00 00020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358 807,00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975" w:rsidRDefault="00663975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975" w:rsidRDefault="00663975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Мероприятия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90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Проведение мероприятия празднования 78-й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90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Проведение мероприятия празднования 78-й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A40640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</w:t>
            </w:r>
            <w:r w:rsidR="00A40640">
              <w:rPr>
                <w:sz w:val="22"/>
                <w:szCs w:val="22"/>
              </w:rPr>
              <w:t>ици</w:t>
            </w:r>
            <w:r w:rsidRPr="0066397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14 8 00 00220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государственных функций,</w:t>
            </w:r>
            <w:r w:rsidR="00A40640">
              <w:rPr>
                <w:sz w:val="22"/>
                <w:szCs w:val="22"/>
              </w:rPr>
              <w:t xml:space="preserve"> </w:t>
            </w:r>
            <w:r w:rsidRPr="00663975">
              <w:rPr>
                <w:sz w:val="22"/>
                <w:szCs w:val="22"/>
              </w:rPr>
              <w:t>связанных с общегосударственным управлением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313 100,00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313 100,00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313 100,00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313 100,00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313 100,00</w:t>
            </w:r>
          </w:p>
        </w:tc>
      </w:tr>
      <w:tr w:rsidR="00663975" w:rsidRPr="00123B12" w:rsidTr="00663975">
        <w:trPr>
          <w:trHeight w:val="11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313 100,00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313 100,00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9 252 785,72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2 651 000,00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8 952 785,72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2 651 000,00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8 952 785,72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2 651 000,00</w:t>
            </w:r>
          </w:p>
        </w:tc>
      </w:tr>
      <w:tr w:rsidR="00663975" w:rsidRPr="00123B12" w:rsidTr="00A40640">
        <w:trPr>
          <w:trHeight w:val="11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lastRenderedPageBreak/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8 952 785,72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2 591 100,00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2 651 000,00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8 952 785,72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2 651 000,00</w:t>
            </w:r>
          </w:p>
        </w:tc>
      </w:tr>
      <w:tr w:rsidR="00663975" w:rsidRPr="00123B12" w:rsidTr="00663975">
        <w:trPr>
          <w:trHeight w:val="11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2 02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5 922 000,00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2 02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5 922 000,00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A40640">
              <w:rPr>
                <w:sz w:val="22"/>
                <w:szCs w:val="22"/>
              </w:rPr>
              <w:t>ици</w:t>
            </w:r>
            <w:r w:rsidRPr="0066397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2 02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5 922 000,00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3 030 785,72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2 651 000,00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3 030 785,72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2 651 000,00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AA785E">
              <w:rPr>
                <w:sz w:val="22"/>
                <w:szCs w:val="22"/>
              </w:rPr>
              <w:t>ици</w:t>
            </w:r>
            <w:r w:rsidRPr="0066397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3 030 785,72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2 651 000,00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A40640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11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2023 год"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12 8 08 00000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 8 08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 8 08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A40640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A40640">
              <w:rPr>
                <w:sz w:val="22"/>
                <w:szCs w:val="22"/>
              </w:rPr>
              <w:t>и</w:t>
            </w:r>
            <w:r w:rsidRPr="00663975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 8 08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123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Муниципальная программа "Техническая инвентаризация, паспортизация, постановка на кадастровый учет муниципального и бесхозяйного имущества на территории Красавского муниципального образования на 2023 год"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5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5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A40640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A40640">
              <w:rPr>
                <w:sz w:val="22"/>
                <w:szCs w:val="22"/>
              </w:rPr>
              <w:t>и</w:t>
            </w:r>
            <w:r w:rsidRPr="00663975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17 5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640" w:rsidRDefault="00A40640" w:rsidP="00123B12">
            <w:pPr>
              <w:rPr>
                <w:sz w:val="22"/>
                <w:szCs w:val="22"/>
              </w:rPr>
            </w:pPr>
          </w:p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3 468 967,37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2 286 896,00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2 574 619,00</w:t>
            </w:r>
          </w:p>
        </w:tc>
      </w:tr>
      <w:tr w:rsidR="00663975" w:rsidRPr="00123B12" w:rsidTr="00A40640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65 0 05 00000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62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 xml:space="preserve">Капитальные вложения в объекты  государственной </w:t>
            </w:r>
            <w:proofErr w:type="gramStart"/>
            <w:r w:rsidRPr="00663975">
              <w:rPr>
                <w:sz w:val="22"/>
                <w:szCs w:val="22"/>
              </w:rPr>
              <w:t xml:space="preserve">( </w:t>
            </w:r>
            <w:proofErr w:type="gramEnd"/>
            <w:r w:rsidRPr="00663975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3 388 967,37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2 286 896,00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2 574 619,00</w:t>
            </w:r>
          </w:p>
        </w:tc>
      </w:tr>
      <w:tr w:rsidR="00663975" w:rsidRPr="00123B12" w:rsidTr="00663975">
        <w:trPr>
          <w:trHeight w:val="11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3 388 967,37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2 286 896,00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2 574 619,00</w:t>
            </w:r>
          </w:p>
        </w:tc>
      </w:tr>
      <w:tr w:rsidR="00663975" w:rsidRPr="00123B12" w:rsidTr="00663975">
        <w:trPr>
          <w:trHeight w:val="11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3 388 967,37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2 286 896,00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2 574 619,00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3 388 967,37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2 286 896,00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2 574 619,00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3 388 967,37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2 286 896,00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2 574 619,00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A40640">
              <w:rPr>
                <w:sz w:val="22"/>
                <w:szCs w:val="22"/>
              </w:rPr>
              <w:t>ици</w:t>
            </w:r>
            <w:r w:rsidRPr="0066397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3 388 967,37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2 286 896,00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2 574 619,00</w:t>
            </w:r>
          </w:p>
        </w:tc>
      </w:tr>
      <w:tr w:rsidR="00663975" w:rsidRPr="00123B12" w:rsidTr="00A40640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90 628,00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Красавского муниципального образования на 2023-2025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</w:tr>
      <w:tr w:rsidR="00663975" w:rsidRPr="00123B12" w:rsidTr="00663975">
        <w:trPr>
          <w:trHeight w:val="90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</w:tr>
      <w:tr w:rsidR="00663975" w:rsidRPr="00123B12" w:rsidTr="00663975">
        <w:trPr>
          <w:trHeight w:val="2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</w:tr>
      <w:tr w:rsidR="00663975" w:rsidRPr="00123B12" w:rsidTr="00663975">
        <w:trPr>
          <w:trHeight w:val="4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</w:tr>
      <w:tr w:rsidR="00663975" w:rsidRPr="00123B12" w:rsidTr="00663975">
        <w:trPr>
          <w:trHeight w:val="6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sz w:val="22"/>
                <w:szCs w:val="22"/>
              </w:rPr>
            </w:pPr>
            <w:r w:rsidRPr="00663975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AF393C">
              <w:rPr>
                <w:sz w:val="22"/>
                <w:szCs w:val="22"/>
              </w:rPr>
              <w:t>ици</w:t>
            </w:r>
            <w:r w:rsidRPr="0066397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50 000,00</w:t>
            </w:r>
          </w:p>
        </w:tc>
      </w:tr>
      <w:tr w:rsidR="00663975" w:rsidRPr="00123B12" w:rsidTr="00663975">
        <w:trPr>
          <w:trHeight w:val="45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B12" w:rsidRPr="00663975" w:rsidRDefault="00123B12" w:rsidP="00123B12">
            <w:pPr>
              <w:rPr>
                <w:b/>
                <w:bCs/>
                <w:sz w:val="22"/>
                <w:szCs w:val="22"/>
              </w:rPr>
            </w:pPr>
            <w:r w:rsidRPr="0066397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center"/>
              <w:rPr>
                <w:sz w:val="20"/>
                <w:szCs w:val="20"/>
              </w:rPr>
            </w:pPr>
            <w:r w:rsidRPr="0066397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21 889 261,29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663975">
            <w:pPr>
              <w:jc w:val="center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13 995 100,00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B12" w:rsidRPr="00663975" w:rsidRDefault="00123B12" w:rsidP="00123B12">
            <w:pPr>
              <w:jc w:val="right"/>
              <w:rPr>
                <w:b/>
                <w:bCs/>
                <w:sz w:val="20"/>
                <w:szCs w:val="20"/>
              </w:rPr>
            </w:pPr>
            <w:r w:rsidRPr="00663975">
              <w:rPr>
                <w:b/>
                <w:bCs/>
                <w:sz w:val="20"/>
                <w:szCs w:val="20"/>
              </w:rPr>
              <w:t>14 606 400,00</w:t>
            </w:r>
          </w:p>
        </w:tc>
      </w:tr>
    </w:tbl>
    <w:p w:rsidR="00123B12" w:rsidRDefault="00123B12">
      <w:pPr>
        <w:jc w:val="both"/>
        <w:rPr>
          <w:sz w:val="28"/>
          <w:szCs w:val="28"/>
        </w:rPr>
      </w:pPr>
    </w:p>
    <w:p w:rsidR="0075238F" w:rsidRDefault="0075238F">
      <w:pPr>
        <w:jc w:val="both"/>
        <w:rPr>
          <w:sz w:val="28"/>
          <w:szCs w:val="28"/>
        </w:rPr>
      </w:pPr>
    </w:p>
    <w:p w:rsidR="0075238F" w:rsidRPr="009A40F2" w:rsidRDefault="00123B12" w:rsidP="009A40F2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</w:p>
    <w:p w:rsidR="0075238F" w:rsidRDefault="0075238F">
      <w:pPr>
        <w:jc w:val="both"/>
        <w:rPr>
          <w:sz w:val="28"/>
          <w:szCs w:val="28"/>
        </w:rPr>
      </w:pPr>
    </w:p>
    <w:p w:rsidR="009A40F2" w:rsidRDefault="00AF393C" w:rsidP="00A40640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9A40F2" w:rsidRDefault="009A40F2" w:rsidP="00A40640">
      <w:pPr>
        <w:spacing w:line="238" w:lineRule="auto"/>
        <w:ind w:left="1416" w:firstLine="720"/>
        <w:jc w:val="both"/>
        <w:rPr>
          <w:szCs w:val="28"/>
        </w:rPr>
      </w:pPr>
    </w:p>
    <w:p w:rsidR="00A40640" w:rsidRDefault="009A40F2" w:rsidP="00A40640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</w:t>
      </w:r>
      <w:r w:rsidR="00AF393C">
        <w:rPr>
          <w:szCs w:val="28"/>
        </w:rPr>
        <w:t xml:space="preserve"> </w:t>
      </w:r>
      <w:r w:rsidR="00A40640">
        <w:rPr>
          <w:szCs w:val="28"/>
        </w:rPr>
        <w:t>Приложение №</w:t>
      </w:r>
      <w:r w:rsidR="00AF393C">
        <w:rPr>
          <w:szCs w:val="28"/>
        </w:rPr>
        <w:t>3</w:t>
      </w:r>
      <w:r w:rsidR="00A40640">
        <w:rPr>
          <w:szCs w:val="28"/>
        </w:rPr>
        <w:t xml:space="preserve"> к Решению</w:t>
      </w:r>
    </w:p>
    <w:p w:rsidR="00A40640" w:rsidRDefault="00A40640" w:rsidP="00A40640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A40640" w:rsidRDefault="00A40640" w:rsidP="00A40640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A40640" w:rsidRDefault="00A40640" w:rsidP="00A40640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A40640" w:rsidRDefault="00A40640" w:rsidP="00A40640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A40640" w:rsidRDefault="00A40640" w:rsidP="00A40640">
      <w:pPr>
        <w:spacing w:line="238" w:lineRule="auto"/>
        <w:ind w:left="1416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202 от 12.12.2022г.   </w:t>
      </w:r>
    </w:p>
    <w:p w:rsidR="00A40640" w:rsidRDefault="00A40640" w:rsidP="00A40640">
      <w:pPr>
        <w:jc w:val="both"/>
        <w:rPr>
          <w:sz w:val="28"/>
          <w:szCs w:val="28"/>
        </w:rPr>
      </w:pPr>
    </w:p>
    <w:p w:rsidR="00AF393C" w:rsidRPr="00AF393C" w:rsidRDefault="00AF393C" w:rsidP="00AF393C">
      <w:pPr>
        <w:jc w:val="center"/>
        <w:rPr>
          <w:b/>
        </w:rPr>
      </w:pPr>
      <w:r w:rsidRPr="00AF393C">
        <w:rPr>
          <w:b/>
        </w:rPr>
        <w:t>Распределение бюджетных ассигнований по разделам, подразделам, целевым статьям и</w:t>
      </w:r>
    </w:p>
    <w:p w:rsidR="00AF393C" w:rsidRPr="00AF393C" w:rsidRDefault="00AF393C" w:rsidP="00AF393C">
      <w:pPr>
        <w:jc w:val="center"/>
        <w:rPr>
          <w:b/>
        </w:rPr>
      </w:pPr>
      <w:r w:rsidRPr="00AF393C">
        <w:rPr>
          <w:b/>
        </w:rPr>
        <w:t>видам расходов классификации расходов местного бюджета на 2023 год и</w:t>
      </w:r>
    </w:p>
    <w:p w:rsidR="00A40640" w:rsidRDefault="00AF393C" w:rsidP="00AF393C">
      <w:pPr>
        <w:jc w:val="center"/>
        <w:rPr>
          <w:sz w:val="28"/>
          <w:szCs w:val="28"/>
        </w:rPr>
      </w:pPr>
      <w:r w:rsidRPr="00AF393C">
        <w:rPr>
          <w:b/>
        </w:rPr>
        <w:t>на плановый период 2024</w:t>
      </w:r>
      <w:r w:rsidR="000A3D12">
        <w:rPr>
          <w:b/>
        </w:rPr>
        <w:t xml:space="preserve"> и 2025 годов (ред</w:t>
      </w:r>
      <w:proofErr w:type="gramStart"/>
      <w:r w:rsidR="000A3D12">
        <w:rPr>
          <w:b/>
        </w:rPr>
        <w:t>.Р</w:t>
      </w:r>
      <w:proofErr w:type="gramEnd"/>
      <w:r w:rsidR="000A3D12">
        <w:rPr>
          <w:b/>
        </w:rPr>
        <w:t>ешения № 252</w:t>
      </w:r>
      <w:r w:rsidRPr="00AF393C">
        <w:rPr>
          <w:b/>
        </w:rPr>
        <w:t xml:space="preserve"> от 20.09.2023г.)</w:t>
      </w:r>
    </w:p>
    <w:p w:rsidR="00AF393C" w:rsidRPr="009A40F2" w:rsidRDefault="00AF393C" w:rsidP="00AF393C">
      <w:pPr>
        <w:jc w:val="center"/>
        <w:rPr>
          <w:sz w:val="20"/>
          <w:szCs w:val="20"/>
        </w:rPr>
      </w:pPr>
    </w:p>
    <w:p w:rsidR="0075238F" w:rsidRDefault="00AF393C" w:rsidP="00AF393C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</w:t>
      </w:r>
      <w:r w:rsidR="009A40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A40640">
        <w:rPr>
          <w:sz w:val="28"/>
          <w:szCs w:val="28"/>
        </w:rPr>
        <w:t xml:space="preserve"> </w:t>
      </w:r>
      <w:r w:rsidR="00A40640" w:rsidRPr="00123B12">
        <w:rPr>
          <w:sz w:val="22"/>
          <w:szCs w:val="22"/>
        </w:rPr>
        <w:t>(рублей)</w:t>
      </w:r>
    </w:p>
    <w:tbl>
      <w:tblPr>
        <w:tblW w:w="11062" w:type="dxa"/>
        <w:tblInd w:w="94" w:type="dxa"/>
        <w:tblLayout w:type="fixed"/>
        <w:tblLook w:val="04A0"/>
      </w:tblPr>
      <w:tblGrid>
        <w:gridCol w:w="3275"/>
        <w:gridCol w:w="567"/>
        <w:gridCol w:w="677"/>
        <w:gridCol w:w="1508"/>
        <w:gridCol w:w="618"/>
        <w:gridCol w:w="1417"/>
        <w:gridCol w:w="1500"/>
        <w:gridCol w:w="1500"/>
      </w:tblGrid>
      <w:tr w:rsidR="00AF393C" w:rsidRPr="00AF393C" w:rsidTr="009A40F2">
        <w:trPr>
          <w:trHeight w:val="300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393C">
              <w:rPr>
                <w:b/>
                <w:bCs/>
                <w:sz w:val="20"/>
                <w:szCs w:val="20"/>
              </w:rPr>
              <w:t>Раз</w:t>
            </w:r>
            <w:r w:rsidR="009A40F2">
              <w:rPr>
                <w:b/>
                <w:bCs/>
                <w:sz w:val="20"/>
                <w:szCs w:val="20"/>
              </w:rPr>
              <w:t>-</w:t>
            </w:r>
            <w:r w:rsidRPr="00AF393C">
              <w:rPr>
                <w:b/>
                <w:bCs/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393C">
              <w:rPr>
                <w:b/>
                <w:bCs/>
                <w:sz w:val="20"/>
                <w:szCs w:val="20"/>
              </w:rPr>
              <w:t>Под-раз</w:t>
            </w:r>
            <w:r w:rsidR="009A40F2">
              <w:rPr>
                <w:b/>
                <w:bCs/>
                <w:sz w:val="20"/>
                <w:szCs w:val="20"/>
              </w:rPr>
              <w:t>-</w:t>
            </w:r>
            <w:r w:rsidRPr="00AF393C">
              <w:rPr>
                <w:b/>
                <w:bCs/>
                <w:sz w:val="20"/>
                <w:szCs w:val="20"/>
              </w:rPr>
              <w:t>дел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3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3C"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AF393C">
              <w:rPr>
                <w:b/>
                <w:bCs/>
                <w:sz w:val="20"/>
                <w:szCs w:val="20"/>
              </w:rPr>
              <w:t>рас</w:t>
            </w:r>
            <w:r w:rsidR="009A40F2">
              <w:rPr>
                <w:b/>
                <w:bCs/>
                <w:sz w:val="20"/>
                <w:szCs w:val="20"/>
              </w:rPr>
              <w:t>-</w:t>
            </w:r>
            <w:r w:rsidRPr="00AF393C">
              <w:rPr>
                <w:b/>
                <w:bCs/>
                <w:sz w:val="20"/>
                <w:szCs w:val="20"/>
              </w:rPr>
              <w:t>хо</w:t>
            </w:r>
            <w:r w:rsidR="009A40F2">
              <w:rPr>
                <w:b/>
                <w:bCs/>
                <w:sz w:val="20"/>
                <w:szCs w:val="20"/>
              </w:rPr>
              <w:t>-</w:t>
            </w:r>
            <w:r w:rsidRPr="00AF393C">
              <w:rPr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3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F393C" w:rsidRPr="00AF393C" w:rsidTr="009A40F2">
        <w:trPr>
          <w:trHeight w:val="398"/>
        </w:trPr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93C" w:rsidRPr="00AF393C" w:rsidRDefault="00AF393C" w:rsidP="00AF3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93C" w:rsidRPr="00AF393C" w:rsidRDefault="00AF393C" w:rsidP="00AF3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93C" w:rsidRPr="00AF393C" w:rsidRDefault="00AF393C" w:rsidP="00AF3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3C" w:rsidRPr="00AF393C" w:rsidRDefault="00AF393C" w:rsidP="00AF3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3C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3C" w:rsidRPr="00AF393C" w:rsidRDefault="00AF393C" w:rsidP="00AF393C">
            <w:pPr>
              <w:jc w:val="center"/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8 718 780,20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8 673 976,00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8 927 053,00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1 661 286,00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1 759 639,00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1 829 586,00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1 661 286,00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1 759 639,00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1 829 586,00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1 661 286,00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1 759 639,00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1 829 586,00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21 3 00 02000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1 661 286,00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1 759 639,00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1 829 586,00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21 3 00 02000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1 661 286,00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1 759 639,00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1 829 586,00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21 3 00 02000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1 661 286,00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1 759 639,00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1 829 586,00</w:t>
            </w:r>
          </w:p>
        </w:tc>
      </w:tr>
      <w:tr w:rsidR="00AF393C" w:rsidRPr="00AF393C" w:rsidTr="009A40F2">
        <w:trPr>
          <w:trHeight w:val="9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6 638 687,20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6 884 337,00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7 067 467,00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4 333 184,00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4 570 017,00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4 733 547,00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4 333 184,00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4 570 017,00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4 733 547,00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21 3 00 02200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4 319 384,00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4 559 217,00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4 722 747,00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21 3 00 02200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4 319 384,00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4 559 217,00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4 722 747,00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21 3 00 02200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4 319 384,00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4 559 217,00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4 722 747,00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AF393C">
              <w:rPr>
                <w:sz w:val="22"/>
                <w:szCs w:val="22"/>
              </w:rPr>
              <w:t xml:space="preserve"> ,</w:t>
            </w:r>
            <w:proofErr w:type="gramEnd"/>
            <w:r w:rsidRPr="00AF393C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21 3 00 06100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10 800,00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21 3 00 06100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10 800,00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21 3 00 06100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10 800,00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509 770,00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510 320,00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529 920,00</w:t>
            </w:r>
          </w:p>
        </w:tc>
      </w:tr>
      <w:tr w:rsidR="00AF393C" w:rsidRPr="00AF393C" w:rsidTr="009A40F2">
        <w:trPr>
          <w:trHeight w:val="9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143 840,00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151 480,00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157 260,00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143 840,00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151 480,00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157 260,00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143 840,00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151 480,00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157 260,00</w:t>
            </w:r>
          </w:p>
        </w:tc>
      </w:tr>
      <w:tr w:rsidR="00AF393C" w:rsidRPr="00AF393C" w:rsidTr="009A40F2">
        <w:trPr>
          <w:trHeight w:val="9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213 600,00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225 200,00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233 900,00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213 600,00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225 200,00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233 900,00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213 600,00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225 200,00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233 900,00</w:t>
            </w:r>
          </w:p>
        </w:tc>
      </w:tr>
      <w:tr w:rsidR="00AF393C" w:rsidRPr="00AF393C" w:rsidTr="009A40F2">
        <w:trPr>
          <w:trHeight w:val="9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152 330,00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133 640,00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138 760,00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152 330,00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133 640,00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138 760,00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23 0 00 06160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152 330,00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133 640,00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138 760,00</w:t>
            </w:r>
          </w:p>
        </w:tc>
      </w:tr>
      <w:tr w:rsidR="00AF393C" w:rsidRPr="00AF393C" w:rsidTr="009A40F2">
        <w:trPr>
          <w:trHeight w:val="9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lastRenderedPageBreak/>
              <w:t>Муниципальная программа "Совершенствование местного самоуправления в администрации Красавского муниципального образования на 2023 и плановый период 2024-2025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32 0 00 00000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1 795 733,20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</w:tr>
      <w:tr w:rsidR="00AF393C" w:rsidRPr="00AF393C" w:rsidTr="009A40F2">
        <w:trPr>
          <w:trHeight w:val="159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32 0 02 00000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1 795 733,20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32 0 02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1 795 733,20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32 0 02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1 795 733,20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9A40F2">
              <w:rPr>
                <w:sz w:val="22"/>
                <w:szCs w:val="22"/>
              </w:rPr>
              <w:t>ици</w:t>
            </w:r>
            <w:r w:rsidRPr="00AF393C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32 0 02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1 795 733,20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1 804 000,00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358 807,00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358 807,00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358 807,00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Проведение выборов в представительные органы муниципальных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21 4 00 00020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358 807,00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21 4 00 00020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358 807,00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21 4 00 00020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358 807,00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24 2 00 02400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24 2 00 02400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24 2 00 02400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9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Проведение мероприятия празднования 78-й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14 8 00 00000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9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lastRenderedPageBreak/>
              <w:t>Проведение мероприятия празднования 78-й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14 8 00 00220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14 8 00 00220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9A40F2">
              <w:rPr>
                <w:sz w:val="22"/>
                <w:szCs w:val="22"/>
              </w:rPr>
              <w:t>иц</w:t>
            </w:r>
            <w:r w:rsidRPr="00AF393C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14 8 00 00220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государственных функций,</w:t>
            </w:r>
            <w:r w:rsidR="009A40F2">
              <w:rPr>
                <w:sz w:val="22"/>
                <w:szCs w:val="22"/>
              </w:rPr>
              <w:t xml:space="preserve"> </w:t>
            </w:r>
            <w:r w:rsidRPr="00AF393C">
              <w:rPr>
                <w:sz w:val="22"/>
                <w:szCs w:val="22"/>
              </w:rPr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44 0 00 09200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44 0 00 09200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44 0 00 09200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302 500,00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313 100,00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288 100,00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313 100,00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52 0 00 00000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288 100,00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313 100,00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52 1 00 00000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288 100,00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313 100,00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52 1 00 51180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288 100,00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313 100,00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52 1 00 51180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288 100,00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313 100,00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52 1 00 51180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288 100,00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313 100,00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9 252 785,72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2 591 100,00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2 651 000,00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8 952 785,72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2 591 100,00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2 651 000,00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8 952 785,72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2 591 100,00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2 651 000,00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9A40F2" w:rsidRDefault="00AF393C" w:rsidP="00AF393C">
            <w:pPr>
              <w:rPr>
                <w:sz w:val="21"/>
                <w:szCs w:val="21"/>
              </w:rPr>
            </w:pPr>
            <w:r w:rsidRPr="009A40F2">
              <w:rPr>
                <w:sz w:val="21"/>
                <w:szCs w:val="21"/>
              </w:rPr>
              <w:lastRenderedPageBreak/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17 2 00 00000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8 952 785,72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2 591 100,00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2 651 000,00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17 2 02 00000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8 952 785,72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2 591 100,00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2 651 000,00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2 02 D7610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5 922 000,00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2 02 D7610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5 922 000,00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9A40F2">
              <w:rPr>
                <w:sz w:val="22"/>
                <w:szCs w:val="22"/>
              </w:rPr>
              <w:t>ици</w:t>
            </w:r>
            <w:r w:rsidRPr="00AF393C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2 02 D7610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5 922 000,00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2 02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3 030 785,72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2 591 100,00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2 651 000,00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2 02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3 030 785,72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2 591 100,00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2 651 000,00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9A40F2">
              <w:rPr>
                <w:sz w:val="22"/>
                <w:szCs w:val="22"/>
              </w:rPr>
              <w:t>ици</w:t>
            </w:r>
            <w:r w:rsidRPr="00AF393C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2 02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3 030 785,72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2 591 100,00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2 651 000,00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12 8 00 00000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12 8 08 00000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 8 08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 8 08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="009A40F2">
              <w:rPr>
                <w:sz w:val="22"/>
                <w:szCs w:val="22"/>
              </w:rPr>
              <w:t>(муници</w:t>
            </w:r>
            <w:r w:rsidRPr="00AF393C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 8 08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17 0 00 00000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Муниципальная программа "Техническая инвентаризация, паспортизация, постановка на кадастровый учет муниципального и бесхозяйного имущества на территории Красавского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17 5 00 00000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17 5 05 00000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5 05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5 05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AF393C">
              <w:rPr>
                <w:sz w:val="22"/>
                <w:szCs w:val="22"/>
              </w:rPr>
              <w:t>мунциипальных</w:t>
            </w:r>
            <w:proofErr w:type="spellEnd"/>
            <w:r w:rsidRPr="00AF393C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17 5 05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3 468 967,37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2 286 896,00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2 574 619,00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65 0 00 00000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65 0 05 00000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65 0 05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 xml:space="preserve">Капитальные вложения в объекты  государственной </w:t>
            </w:r>
            <w:proofErr w:type="gramStart"/>
            <w:r w:rsidRPr="00AF393C">
              <w:rPr>
                <w:sz w:val="22"/>
                <w:szCs w:val="22"/>
              </w:rPr>
              <w:t xml:space="preserve">( </w:t>
            </w:r>
            <w:proofErr w:type="gramEnd"/>
            <w:r w:rsidRPr="00AF393C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65 0 05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65 0 05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0F2" w:rsidRDefault="009A40F2" w:rsidP="00AF393C">
            <w:pPr>
              <w:rPr>
                <w:sz w:val="22"/>
                <w:szCs w:val="22"/>
              </w:rPr>
            </w:pPr>
          </w:p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3 388 967,37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2 286 896,00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2 574 619,00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3 388 967,37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2 286 896,00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2 574 619,00</w:t>
            </w:r>
          </w:p>
        </w:tc>
      </w:tr>
      <w:tr w:rsidR="00AF393C" w:rsidRPr="00AF393C" w:rsidTr="009A40F2">
        <w:trPr>
          <w:trHeight w:val="1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lastRenderedPageBreak/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84 0 04 00000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3 388 967,37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2 286 896,00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2 574 619,00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84 0 04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3 388 967,37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2 286 896,00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2 574 619,00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84 0 04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3 388 967,37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2 286 896,00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2 574 619,00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AF393C">
              <w:rPr>
                <w:sz w:val="22"/>
                <w:szCs w:val="22"/>
              </w:rPr>
              <w:t>мунциипальных</w:t>
            </w:r>
            <w:proofErr w:type="spellEnd"/>
            <w:r w:rsidRPr="00AF393C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84 0 04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3 388 967,37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2 286 896,00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2 574 619,00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90 628,00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25 0 00 00000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25 1 00 00000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25 1 00 02500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25 1 00 02500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25 1 00 02500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90 628,00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Красавского муниципального образования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33 0 00 00000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</w:tr>
      <w:tr w:rsidR="00AF393C" w:rsidRPr="00AF393C" w:rsidTr="009A40F2">
        <w:trPr>
          <w:trHeight w:val="9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33 0 03 00000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</w:tr>
      <w:tr w:rsidR="00AF393C" w:rsidRPr="00AF393C" w:rsidTr="009A40F2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33 0 03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</w:tr>
      <w:tr w:rsidR="00AF393C" w:rsidRPr="00AF393C" w:rsidTr="009A40F2">
        <w:trPr>
          <w:trHeight w:val="45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33 0 03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</w:tr>
      <w:tr w:rsidR="00AF393C" w:rsidRPr="00AF393C" w:rsidTr="009A40F2">
        <w:trPr>
          <w:trHeight w:val="6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sz w:val="22"/>
                <w:szCs w:val="22"/>
              </w:rPr>
            </w:pPr>
            <w:r w:rsidRPr="00AF393C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9A40F2">
              <w:rPr>
                <w:sz w:val="22"/>
                <w:szCs w:val="22"/>
              </w:rPr>
              <w:t>иц</w:t>
            </w:r>
            <w:r w:rsidRPr="00AF393C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33 0 03 V0000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sz w:val="20"/>
                <w:szCs w:val="20"/>
              </w:rPr>
            </w:pPr>
            <w:r w:rsidRPr="009A40F2">
              <w:rPr>
                <w:sz w:val="20"/>
                <w:szCs w:val="20"/>
              </w:rPr>
              <w:t>50 000,00</w:t>
            </w:r>
          </w:p>
        </w:tc>
      </w:tr>
      <w:tr w:rsidR="00AF393C" w:rsidRPr="00AF393C" w:rsidTr="009A40F2">
        <w:trPr>
          <w:trHeight w:val="26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393C" w:rsidRPr="00AF393C" w:rsidRDefault="00AF393C" w:rsidP="00AF393C">
            <w:pPr>
              <w:rPr>
                <w:b/>
                <w:bCs/>
                <w:sz w:val="22"/>
                <w:szCs w:val="22"/>
              </w:rPr>
            </w:pPr>
            <w:r w:rsidRPr="00AF393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center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21 889 261,29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13 995 100,00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3C" w:rsidRPr="009A40F2" w:rsidRDefault="00AF393C" w:rsidP="00AF393C">
            <w:pPr>
              <w:jc w:val="right"/>
              <w:rPr>
                <w:b/>
                <w:bCs/>
                <w:sz w:val="20"/>
                <w:szCs w:val="20"/>
              </w:rPr>
            </w:pPr>
            <w:r w:rsidRPr="009A40F2">
              <w:rPr>
                <w:b/>
                <w:bCs/>
                <w:sz w:val="20"/>
                <w:szCs w:val="20"/>
              </w:rPr>
              <w:t>14 606 400,00</w:t>
            </w:r>
          </w:p>
        </w:tc>
      </w:tr>
    </w:tbl>
    <w:p w:rsidR="000A3D12" w:rsidRDefault="000A3D12" w:rsidP="000A3D12">
      <w:pPr>
        <w:jc w:val="center"/>
        <w:rPr>
          <w:b/>
          <w:sz w:val="28"/>
          <w:szCs w:val="28"/>
        </w:rPr>
      </w:pPr>
      <w:r w:rsidRPr="00A325B3">
        <w:rPr>
          <w:b/>
          <w:sz w:val="28"/>
          <w:szCs w:val="28"/>
        </w:rPr>
        <w:lastRenderedPageBreak/>
        <w:t>Пояснительная записка к проекту решения Сельского Совета</w:t>
      </w:r>
    </w:p>
    <w:p w:rsidR="000A3D12" w:rsidRPr="00A325B3" w:rsidRDefault="000A3D12" w:rsidP="000A3D12">
      <w:pPr>
        <w:jc w:val="center"/>
        <w:rPr>
          <w:b/>
          <w:sz w:val="28"/>
          <w:szCs w:val="28"/>
        </w:rPr>
      </w:pPr>
    </w:p>
    <w:p w:rsidR="000A3D12" w:rsidRPr="00AA785E" w:rsidRDefault="000A3D12" w:rsidP="000A3D12">
      <w:pPr>
        <w:jc w:val="center"/>
        <w:rPr>
          <w:b/>
        </w:rPr>
      </w:pPr>
      <w:r w:rsidRPr="00AA785E">
        <w:rPr>
          <w:b/>
        </w:rPr>
        <w:t>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202 от 12 декабря 2022 года «О бюджете Красавского муниципального образования Самойловского муниципального района Саратовской области  на 2023 год и на плановый период 2024 и 2025 годов»</w:t>
      </w:r>
    </w:p>
    <w:p w:rsidR="000A3D12" w:rsidRDefault="000A3D12" w:rsidP="000A3D12">
      <w:pPr>
        <w:jc w:val="both"/>
        <w:rPr>
          <w:b/>
        </w:rPr>
      </w:pPr>
    </w:p>
    <w:tbl>
      <w:tblPr>
        <w:tblStyle w:val="a8"/>
        <w:tblpPr w:leftFromText="180" w:rightFromText="180" w:vertAnchor="text" w:tblpX="324" w:tblpY="1"/>
        <w:tblOverlap w:val="never"/>
        <w:tblW w:w="10456" w:type="dxa"/>
        <w:tblLayout w:type="fixed"/>
        <w:tblLook w:val="04A0"/>
      </w:tblPr>
      <w:tblGrid>
        <w:gridCol w:w="8472"/>
        <w:gridCol w:w="1984"/>
      </w:tblGrid>
      <w:tr w:rsidR="000A3D12" w:rsidRPr="00CA04DE" w:rsidTr="003368B8">
        <w:tc>
          <w:tcPr>
            <w:tcW w:w="8472" w:type="dxa"/>
          </w:tcPr>
          <w:p w:rsidR="000A3D12" w:rsidRPr="009A40F2" w:rsidRDefault="000A3D12" w:rsidP="003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Доходы</w:t>
            </w:r>
          </w:p>
        </w:tc>
        <w:tc>
          <w:tcPr>
            <w:tcW w:w="1984" w:type="dxa"/>
          </w:tcPr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A3D12" w:rsidRPr="00153356" w:rsidTr="003368B8">
        <w:tc>
          <w:tcPr>
            <w:tcW w:w="8472" w:type="dxa"/>
          </w:tcPr>
          <w:p w:rsidR="000A3D12" w:rsidRPr="009A40F2" w:rsidRDefault="000A3D12" w:rsidP="003368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Пункт 1 доходы на 2023 год в сумме «</w:t>
            </w: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 xml:space="preserve">19 326 800 </w:t>
            </w:r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>руб. 00 коп</w:t>
            </w:r>
            <w:proofErr w:type="gramStart"/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.» </w:t>
            </w:r>
            <w:proofErr w:type="gramEnd"/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>заменить цифрами «</w:t>
            </w: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 xml:space="preserve">19 321 000 </w:t>
            </w:r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руб. 00 коп.»  </w:t>
            </w:r>
          </w:p>
        </w:tc>
        <w:tc>
          <w:tcPr>
            <w:tcW w:w="1984" w:type="dxa"/>
          </w:tcPr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>-5800,00</w:t>
            </w:r>
          </w:p>
        </w:tc>
      </w:tr>
      <w:tr w:rsidR="000A3D12" w:rsidRPr="00CA04DE" w:rsidTr="003368B8">
        <w:tc>
          <w:tcPr>
            <w:tcW w:w="8472" w:type="dxa"/>
          </w:tcPr>
          <w:p w:rsidR="000A3D12" w:rsidRPr="009A40F2" w:rsidRDefault="000A3D12" w:rsidP="003368B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 xml:space="preserve">   - 202 16001 10 0001 150 – </w:t>
            </w:r>
            <w:r w:rsidRPr="009A40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984" w:type="dxa"/>
          </w:tcPr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>-5800,00</w:t>
            </w:r>
          </w:p>
        </w:tc>
      </w:tr>
      <w:tr w:rsidR="000A3D12" w:rsidRPr="00CA04DE" w:rsidTr="003368B8">
        <w:tc>
          <w:tcPr>
            <w:tcW w:w="8472" w:type="dxa"/>
          </w:tcPr>
          <w:p w:rsidR="000A3D12" w:rsidRPr="009A40F2" w:rsidRDefault="000A3D12" w:rsidP="003368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</w:t>
            </w:r>
          </w:p>
        </w:tc>
        <w:tc>
          <w:tcPr>
            <w:tcW w:w="1984" w:type="dxa"/>
          </w:tcPr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12" w:rsidRPr="00DF05BE" w:rsidTr="003368B8">
        <w:tc>
          <w:tcPr>
            <w:tcW w:w="8472" w:type="dxa"/>
          </w:tcPr>
          <w:p w:rsidR="000A3D12" w:rsidRPr="009A40F2" w:rsidRDefault="000A3D12" w:rsidP="003368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>Пункт 1 расходы на 2023 год в сумме «</w:t>
            </w: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 xml:space="preserve">21 895 061 </w:t>
            </w:r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>руб. 29 коп</w:t>
            </w:r>
            <w:proofErr w:type="gramStart"/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.» </w:t>
            </w:r>
            <w:proofErr w:type="gramEnd"/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>заменить цифрами «</w:t>
            </w: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 xml:space="preserve">21 889 261 </w:t>
            </w:r>
            <w:r w:rsidRPr="009A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руб. 29 коп»   </w:t>
            </w:r>
          </w:p>
        </w:tc>
        <w:tc>
          <w:tcPr>
            <w:tcW w:w="1984" w:type="dxa"/>
          </w:tcPr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b/>
                <w:sz w:val="24"/>
                <w:szCs w:val="24"/>
              </w:rPr>
              <w:t>2023  год</w:t>
            </w:r>
          </w:p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>-5800,00</w:t>
            </w:r>
          </w:p>
        </w:tc>
      </w:tr>
      <w:tr w:rsidR="000A3D12" w:rsidTr="003368B8">
        <w:tc>
          <w:tcPr>
            <w:tcW w:w="8472" w:type="dxa"/>
          </w:tcPr>
          <w:p w:rsidR="000A3D12" w:rsidRPr="009A40F2" w:rsidRDefault="000A3D12" w:rsidP="003368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 соответствии со статьями 96,158 Бюджетного кодекса Российской Федерации:</w:t>
            </w:r>
          </w:p>
        </w:tc>
        <w:tc>
          <w:tcPr>
            <w:tcW w:w="1984" w:type="dxa"/>
          </w:tcPr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>-5800,00</w:t>
            </w:r>
          </w:p>
        </w:tc>
      </w:tr>
      <w:tr w:rsidR="000A3D12" w:rsidTr="003368B8">
        <w:tc>
          <w:tcPr>
            <w:tcW w:w="8472" w:type="dxa"/>
          </w:tcPr>
          <w:p w:rsidR="000A3D12" w:rsidRPr="009A40F2" w:rsidRDefault="000A3D12" w:rsidP="003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>-      начисления на выплаты денежного содержания и иные выплаты работникам государственных (муниципальных) органов на обеспечение деятельности главы муниципального образования</w:t>
            </w:r>
          </w:p>
        </w:tc>
        <w:tc>
          <w:tcPr>
            <w:tcW w:w="1984" w:type="dxa"/>
          </w:tcPr>
          <w:p w:rsidR="000A3D12" w:rsidRPr="009A40F2" w:rsidRDefault="000A3D12" w:rsidP="0033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2">
              <w:rPr>
                <w:rFonts w:ascii="Times New Roman" w:hAnsi="Times New Roman" w:cs="Times New Roman"/>
                <w:sz w:val="24"/>
                <w:szCs w:val="24"/>
              </w:rPr>
              <w:t>-5800,00</w:t>
            </w:r>
          </w:p>
        </w:tc>
      </w:tr>
    </w:tbl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AA785E">
      <w:pPr>
        <w:ind w:left="4253" w:hanging="5"/>
      </w:pPr>
    </w:p>
    <w:p w:rsidR="000A3D12" w:rsidRDefault="000A3D12" w:rsidP="000A3D12"/>
    <w:p w:rsidR="000A3D12" w:rsidRDefault="000A3D12" w:rsidP="000A3D12"/>
    <w:p w:rsidR="000A3D12" w:rsidRDefault="000A3D12" w:rsidP="00AA785E">
      <w:pPr>
        <w:ind w:left="4253" w:hanging="5"/>
      </w:pPr>
    </w:p>
    <w:p w:rsidR="00AA785E" w:rsidRPr="00AA785E" w:rsidRDefault="00AA785E" w:rsidP="00AA785E">
      <w:pPr>
        <w:ind w:left="4253" w:hanging="5"/>
      </w:pPr>
      <w:r w:rsidRPr="00AA785E">
        <w:lastRenderedPageBreak/>
        <w:t>Сельский Совет Красавского</w:t>
      </w:r>
    </w:p>
    <w:p w:rsidR="00AA785E" w:rsidRPr="00AA785E" w:rsidRDefault="00AA785E" w:rsidP="00AA785E">
      <w:pPr>
        <w:ind w:left="4253" w:hanging="5"/>
      </w:pPr>
      <w:r w:rsidRPr="00AA785E">
        <w:t>муниципального образования</w:t>
      </w:r>
    </w:p>
    <w:p w:rsidR="00AA785E" w:rsidRPr="00AA785E" w:rsidRDefault="00AA785E" w:rsidP="00AA785E">
      <w:pPr>
        <w:ind w:left="4253" w:hanging="5"/>
      </w:pPr>
      <w:r w:rsidRPr="00AA785E">
        <w:t>Самойловского муниципального</w:t>
      </w:r>
    </w:p>
    <w:p w:rsidR="00AA785E" w:rsidRPr="00AA785E" w:rsidRDefault="00AA785E" w:rsidP="00AA785E">
      <w:pPr>
        <w:ind w:left="4253" w:hanging="5"/>
      </w:pPr>
      <w:r w:rsidRPr="00AA785E">
        <w:t>района Саратовской области</w:t>
      </w:r>
    </w:p>
    <w:p w:rsidR="00AA785E" w:rsidRPr="00AA785E" w:rsidRDefault="00AA785E" w:rsidP="00AA785E">
      <w:pPr>
        <w:spacing w:before="240"/>
        <w:ind w:left="4253" w:hanging="5"/>
      </w:pPr>
      <w:r w:rsidRPr="00AA785E">
        <w:t>Контрольно-счетная комиссия</w:t>
      </w:r>
    </w:p>
    <w:p w:rsidR="00AA785E" w:rsidRPr="00AA785E" w:rsidRDefault="00AA785E" w:rsidP="00AA785E">
      <w:pPr>
        <w:ind w:left="4253" w:hanging="5"/>
      </w:pPr>
      <w:r w:rsidRPr="00AA785E">
        <w:t>Самойловского муниципального района</w:t>
      </w:r>
    </w:p>
    <w:p w:rsidR="00AA785E" w:rsidRPr="002F7B99" w:rsidRDefault="00AA785E" w:rsidP="00AA785E">
      <w:pPr>
        <w:rPr>
          <w:sz w:val="22"/>
          <w:szCs w:val="22"/>
        </w:rPr>
      </w:pPr>
    </w:p>
    <w:p w:rsidR="00AA785E" w:rsidRPr="00AA785E" w:rsidRDefault="00AA785E" w:rsidP="00AA785E">
      <w:pPr>
        <w:jc w:val="center"/>
      </w:pPr>
      <w:r w:rsidRPr="00AA785E">
        <w:t>Финансово-экономическое обоснование</w:t>
      </w:r>
    </w:p>
    <w:p w:rsidR="00AA785E" w:rsidRPr="00AA785E" w:rsidRDefault="00AA785E" w:rsidP="00AA785E"/>
    <w:p w:rsidR="00AA785E" w:rsidRDefault="00AA785E" w:rsidP="00AA785E">
      <w:pPr>
        <w:ind w:left="567"/>
        <w:jc w:val="center"/>
        <w:rPr>
          <w:b/>
        </w:rPr>
      </w:pPr>
      <w:r w:rsidRPr="00AA785E">
        <w:rPr>
          <w:b/>
        </w:rPr>
        <w:t xml:space="preserve">Пояснительная записка </w:t>
      </w:r>
    </w:p>
    <w:p w:rsidR="00AA785E" w:rsidRDefault="00AA785E" w:rsidP="00AA785E">
      <w:pPr>
        <w:ind w:left="567"/>
        <w:jc w:val="center"/>
        <w:rPr>
          <w:b/>
        </w:rPr>
      </w:pPr>
      <w:r w:rsidRPr="00AA785E">
        <w:rPr>
          <w:b/>
        </w:rPr>
        <w:t xml:space="preserve">к проекту решения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202 от 12 декабря 2022 года «О бюджете Красавского муниципального образования Самойловского муниципального района Саратовской области </w:t>
      </w:r>
    </w:p>
    <w:p w:rsidR="00AA785E" w:rsidRDefault="00AA785E" w:rsidP="00AA785E">
      <w:pPr>
        <w:ind w:left="567"/>
        <w:jc w:val="center"/>
        <w:rPr>
          <w:b/>
        </w:rPr>
      </w:pPr>
      <w:r w:rsidRPr="00AA785E">
        <w:rPr>
          <w:b/>
        </w:rPr>
        <w:t>на 2023 год и плановый период 2024 и 2025 годов»</w:t>
      </w:r>
    </w:p>
    <w:p w:rsidR="00AA785E" w:rsidRPr="00AA785E" w:rsidRDefault="00AA785E" w:rsidP="00AA785E">
      <w:pPr>
        <w:ind w:left="567"/>
        <w:jc w:val="center"/>
        <w:rPr>
          <w:b/>
        </w:rPr>
      </w:pPr>
    </w:p>
    <w:p w:rsidR="00AA785E" w:rsidRPr="00AA785E" w:rsidRDefault="00AA785E" w:rsidP="00AA785E">
      <w:pPr>
        <w:jc w:val="both"/>
      </w:pPr>
      <w:r>
        <w:t xml:space="preserve">             </w:t>
      </w:r>
      <w:proofErr w:type="gramStart"/>
      <w:r w:rsidRPr="00AA785E">
        <w:t>Проект решения «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202 от 12 декабря 2022 года «О бюджете Красавского муниципального образования Самойловского муниципального района Саратовской области на 2023 год и плановый период 2024 и 2025 годов» разработан в соответствии с Бюджетным кодексом Российской Федерации и ходатайством администрации Красавского муниципального образования Самойловского</w:t>
      </w:r>
      <w:proofErr w:type="gramEnd"/>
      <w:r w:rsidRPr="00AA785E">
        <w:t xml:space="preserve"> муниципального района Саратовской области.</w:t>
      </w:r>
    </w:p>
    <w:p w:rsidR="00AA785E" w:rsidRPr="00AA785E" w:rsidRDefault="00AA785E" w:rsidP="00AA785E">
      <w:pPr>
        <w:jc w:val="both"/>
      </w:pPr>
      <w:r w:rsidRPr="00AA785E">
        <w:t>1. В соответствии со статьей 158, 162 Бюджетного кодекса Российской Федерации</w:t>
      </w:r>
      <w:proofErr w:type="gramStart"/>
      <w:r w:rsidRPr="00AA785E">
        <w:t xml:space="preserve"> :</w:t>
      </w:r>
      <w:proofErr w:type="gramEnd"/>
    </w:p>
    <w:p w:rsidR="00AA785E" w:rsidRPr="00AA785E" w:rsidRDefault="00AA785E" w:rsidP="00AA785E">
      <w:pPr>
        <w:ind w:firstLine="708"/>
        <w:jc w:val="both"/>
      </w:pPr>
      <w:r w:rsidRPr="00AA785E">
        <w:t>1.1. Уменьшить плановые бюджетные назначения по доходам в сумме 5800 руб. 00 коп</w:t>
      </w:r>
      <w:proofErr w:type="gramStart"/>
      <w:r w:rsidRPr="00AA785E">
        <w:t xml:space="preserve">., </w:t>
      </w:r>
      <w:proofErr w:type="gramEnd"/>
      <w:r w:rsidRPr="00AA785E">
        <w:t xml:space="preserve">в т.ч. по кодам доходов: </w:t>
      </w:r>
    </w:p>
    <w:p w:rsidR="00AA785E" w:rsidRPr="00AA785E" w:rsidRDefault="00AA785E" w:rsidP="00AA785E">
      <w:pPr>
        <w:jc w:val="both"/>
      </w:pPr>
      <w:r w:rsidRPr="00AA785E">
        <w:t xml:space="preserve">- </w:t>
      </w:r>
      <w:r w:rsidRPr="00AA785E">
        <w:rPr>
          <w:color w:val="000000"/>
        </w:rPr>
        <w:t xml:space="preserve"> </w:t>
      </w:r>
      <w:r w:rsidRPr="00AA785E">
        <w:t xml:space="preserve">202 16001 10 0001 150 «Дотации бюджетам сельских поселений на выравнивание бюджетной обеспеченности из бюджетов муниципальных районов за счет средств областного бюджета»  на 2023 год </w:t>
      </w:r>
      <w:r w:rsidRPr="00AA785E">
        <w:rPr>
          <w:bCs/>
        </w:rPr>
        <w:t xml:space="preserve">в сумме  </w:t>
      </w:r>
      <w:r w:rsidRPr="00AA785E">
        <w:t xml:space="preserve">5800 руб. 00 </w:t>
      </w:r>
      <w:r w:rsidRPr="00AA785E">
        <w:rPr>
          <w:bCs/>
        </w:rPr>
        <w:t>коп.</w:t>
      </w:r>
    </w:p>
    <w:p w:rsidR="00AA785E" w:rsidRPr="00AA785E" w:rsidRDefault="00AA785E" w:rsidP="00AA785E">
      <w:r w:rsidRPr="00AA785E">
        <w:t xml:space="preserve">           1.2. Уменьшить бюджетные ассигнования по расходам в сумме 5800 руб. 00 коп</w:t>
      </w:r>
      <w:proofErr w:type="gramStart"/>
      <w:r w:rsidRPr="00AA785E">
        <w:t xml:space="preserve">., </w:t>
      </w:r>
      <w:proofErr w:type="gramEnd"/>
      <w:r w:rsidRPr="00AA785E">
        <w:t>по расходам:</w:t>
      </w:r>
    </w:p>
    <w:p w:rsidR="00AA785E" w:rsidRPr="00AA785E" w:rsidRDefault="00AA785E" w:rsidP="00AA785E">
      <w:pPr>
        <w:jc w:val="both"/>
      </w:pPr>
      <w:r w:rsidRPr="00AA785E">
        <w:t xml:space="preserve">             - начисления на выплаты денежного содержания и иные выплаты работникам государственных (муниципальных) органов на обеспечение деятельности главы муниципального образования в сумме 5800 руб. 00 коп.</w:t>
      </w:r>
    </w:p>
    <w:p w:rsidR="00AA785E" w:rsidRPr="00AA785E" w:rsidRDefault="00AA785E" w:rsidP="00AA785E">
      <w:pPr>
        <w:jc w:val="both"/>
      </w:pPr>
      <w:r w:rsidRPr="00AA785E">
        <w:tab/>
        <w:t>2. Вносятся соответствующие изменения в  приложения №  1, 2, 3 решения Сельского Совета Красавского</w:t>
      </w:r>
      <w:r w:rsidRPr="00AA785E">
        <w:rPr>
          <w:bCs/>
          <w:iCs/>
          <w:spacing w:val="-6"/>
        </w:rPr>
        <w:t xml:space="preserve"> </w:t>
      </w:r>
      <w:r w:rsidRPr="00AA785E">
        <w:t>муниципального образования Самойловского муниципального района Саратовской области № 202 от 12 декабря 2022 года «О бюджете Красавского муниципального образования Самойловского муниципального района Саратовской области на 2023 год и плановый период 2024 и 2025 годов»</w:t>
      </w:r>
    </w:p>
    <w:p w:rsidR="00AA785E" w:rsidRPr="00AA785E" w:rsidRDefault="00AA785E" w:rsidP="00AA785E">
      <w:pPr>
        <w:jc w:val="both"/>
      </w:pPr>
    </w:p>
    <w:p w:rsidR="000A3D12" w:rsidRDefault="000A3D12" w:rsidP="00AA785E">
      <w:pPr>
        <w:jc w:val="both"/>
      </w:pPr>
      <w:r>
        <w:t xml:space="preserve">               </w:t>
      </w:r>
    </w:p>
    <w:p w:rsidR="00AA785E" w:rsidRPr="00AA785E" w:rsidRDefault="000A3D12" w:rsidP="00AA785E">
      <w:pPr>
        <w:jc w:val="both"/>
      </w:pPr>
      <w:r>
        <w:t xml:space="preserve">            </w:t>
      </w:r>
      <w:r w:rsidR="00AA785E" w:rsidRPr="00AA785E">
        <w:t xml:space="preserve">Глава Красавского МО                                                                       </w:t>
      </w:r>
      <w:proofErr w:type="spellStart"/>
      <w:r w:rsidR="00AA785E" w:rsidRPr="00AA785E">
        <w:t>С.В.Бережнов</w:t>
      </w:r>
      <w:proofErr w:type="spellEnd"/>
    </w:p>
    <w:p w:rsidR="00AF393C" w:rsidRDefault="00AF393C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p w:rsidR="00AA785E" w:rsidRDefault="00AA785E" w:rsidP="00AF393C">
      <w:pPr>
        <w:jc w:val="center"/>
        <w:rPr>
          <w:sz w:val="22"/>
          <w:szCs w:val="22"/>
        </w:rPr>
      </w:pPr>
    </w:p>
    <w:sectPr w:rsidR="00AA785E" w:rsidSect="00123B12">
      <w:pgSz w:w="11906" w:h="16838"/>
      <w:pgMar w:top="993" w:right="140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576C1"/>
    <w:rsid w:val="00062FD0"/>
    <w:rsid w:val="000657E8"/>
    <w:rsid w:val="00070E93"/>
    <w:rsid w:val="00071814"/>
    <w:rsid w:val="000748B9"/>
    <w:rsid w:val="00075B06"/>
    <w:rsid w:val="0007697F"/>
    <w:rsid w:val="00081AD3"/>
    <w:rsid w:val="00083E49"/>
    <w:rsid w:val="0008527F"/>
    <w:rsid w:val="0009796B"/>
    <w:rsid w:val="000A20FF"/>
    <w:rsid w:val="000A3D12"/>
    <w:rsid w:val="000A5B4A"/>
    <w:rsid w:val="000B5C2D"/>
    <w:rsid w:val="000B6D1A"/>
    <w:rsid w:val="000C3148"/>
    <w:rsid w:val="000C5A83"/>
    <w:rsid w:val="000C62B3"/>
    <w:rsid w:val="000D0D15"/>
    <w:rsid w:val="000D177A"/>
    <w:rsid w:val="000D3793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2425"/>
    <w:rsid w:val="00104D34"/>
    <w:rsid w:val="0011262F"/>
    <w:rsid w:val="00112983"/>
    <w:rsid w:val="00114971"/>
    <w:rsid w:val="00117002"/>
    <w:rsid w:val="00123B12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9F8"/>
    <w:rsid w:val="001A0B9B"/>
    <w:rsid w:val="001A471B"/>
    <w:rsid w:val="001B6BF3"/>
    <w:rsid w:val="001C46C0"/>
    <w:rsid w:val="001D0747"/>
    <w:rsid w:val="001E0F29"/>
    <w:rsid w:val="001E1328"/>
    <w:rsid w:val="001E1BC6"/>
    <w:rsid w:val="001E3CBB"/>
    <w:rsid w:val="001E7CE3"/>
    <w:rsid w:val="001F3AEE"/>
    <w:rsid w:val="001F61C4"/>
    <w:rsid w:val="00207ADA"/>
    <w:rsid w:val="002105A4"/>
    <w:rsid w:val="00211875"/>
    <w:rsid w:val="00215B62"/>
    <w:rsid w:val="002204ED"/>
    <w:rsid w:val="00221015"/>
    <w:rsid w:val="00221359"/>
    <w:rsid w:val="00221EB3"/>
    <w:rsid w:val="0023083B"/>
    <w:rsid w:val="00231EF2"/>
    <w:rsid w:val="002322B3"/>
    <w:rsid w:val="002331BB"/>
    <w:rsid w:val="00236B27"/>
    <w:rsid w:val="0024248C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D731D"/>
    <w:rsid w:val="002E0EAF"/>
    <w:rsid w:val="002E0ED5"/>
    <w:rsid w:val="00300504"/>
    <w:rsid w:val="00302AA6"/>
    <w:rsid w:val="00306F55"/>
    <w:rsid w:val="00316BBB"/>
    <w:rsid w:val="00317564"/>
    <w:rsid w:val="003221C8"/>
    <w:rsid w:val="00322F1F"/>
    <w:rsid w:val="0032544D"/>
    <w:rsid w:val="00331ED5"/>
    <w:rsid w:val="003336FF"/>
    <w:rsid w:val="003446AA"/>
    <w:rsid w:val="00350BC6"/>
    <w:rsid w:val="00352675"/>
    <w:rsid w:val="00353135"/>
    <w:rsid w:val="00353327"/>
    <w:rsid w:val="0035633B"/>
    <w:rsid w:val="00357B6C"/>
    <w:rsid w:val="00361DCD"/>
    <w:rsid w:val="003635ED"/>
    <w:rsid w:val="00365E6F"/>
    <w:rsid w:val="00373191"/>
    <w:rsid w:val="00384ECF"/>
    <w:rsid w:val="00386BA0"/>
    <w:rsid w:val="00390A6A"/>
    <w:rsid w:val="00391E6E"/>
    <w:rsid w:val="00394C6C"/>
    <w:rsid w:val="003A1E7E"/>
    <w:rsid w:val="003C0FC3"/>
    <w:rsid w:val="003C3419"/>
    <w:rsid w:val="003C504B"/>
    <w:rsid w:val="003D2C2F"/>
    <w:rsid w:val="003D3BFC"/>
    <w:rsid w:val="003D455F"/>
    <w:rsid w:val="003D4C15"/>
    <w:rsid w:val="003E2222"/>
    <w:rsid w:val="003E6478"/>
    <w:rsid w:val="003F74D1"/>
    <w:rsid w:val="0040003D"/>
    <w:rsid w:val="004048BC"/>
    <w:rsid w:val="004108B3"/>
    <w:rsid w:val="00411C4D"/>
    <w:rsid w:val="0042141D"/>
    <w:rsid w:val="004226BB"/>
    <w:rsid w:val="00432D66"/>
    <w:rsid w:val="004366BB"/>
    <w:rsid w:val="00441305"/>
    <w:rsid w:val="00442C7C"/>
    <w:rsid w:val="00453DB5"/>
    <w:rsid w:val="0047198B"/>
    <w:rsid w:val="004807D5"/>
    <w:rsid w:val="00480AAC"/>
    <w:rsid w:val="004813AC"/>
    <w:rsid w:val="00482F70"/>
    <w:rsid w:val="00484C09"/>
    <w:rsid w:val="00485DDA"/>
    <w:rsid w:val="00492D16"/>
    <w:rsid w:val="00492D3F"/>
    <w:rsid w:val="00494222"/>
    <w:rsid w:val="00494590"/>
    <w:rsid w:val="0049559F"/>
    <w:rsid w:val="00495A05"/>
    <w:rsid w:val="004972B9"/>
    <w:rsid w:val="004A187B"/>
    <w:rsid w:val="004A4924"/>
    <w:rsid w:val="004A69EE"/>
    <w:rsid w:val="004A7047"/>
    <w:rsid w:val="004A748F"/>
    <w:rsid w:val="004A7D4A"/>
    <w:rsid w:val="004B0011"/>
    <w:rsid w:val="004B6360"/>
    <w:rsid w:val="004C7D63"/>
    <w:rsid w:val="004C7EB4"/>
    <w:rsid w:val="004F2FAB"/>
    <w:rsid w:val="004F40C0"/>
    <w:rsid w:val="00501CAB"/>
    <w:rsid w:val="00505573"/>
    <w:rsid w:val="00507284"/>
    <w:rsid w:val="00507472"/>
    <w:rsid w:val="00511F5B"/>
    <w:rsid w:val="00532843"/>
    <w:rsid w:val="005348B3"/>
    <w:rsid w:val="00536B9F"/>
    <w:rsid w:val="00546CD8"/>
    <w:rsid w:val="00553CB5"/>
    <w:rsid w:val="00555AC8"/>
    <w:rsid w:val="005674F3"/>
    <w:rsid w:val="00575397"/>
    <w:rsid w:val="00576B9E"/>
    <w:rsid w:val="00576EDF"/>
    <w:rsid w:val="00580E62"/>
    <w:rsid w:val="00582383"/>
    <w:rsid w:val="005849F6"/>
    <w:rsid w:val="00584FF5"/>
    <w:rsid w:val="00591309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08A"/>
    <w:rsid w:val="0060701E"/>
    <w:rsid w:val="00632FC5"/>
    <w:rsid w:val="0063564E"/>
    <w:rsid w:val="00637B76"/>
    <w:rsid w:val="00642DE7"/>
    <w:rsid w:val="00650425"/>
    <w:rsid w:val="006512EC"/>
    <w:rsid w:val="00652DCA"/>
    <w:rsid w:val="00654885"/>
    <w:rsid w:val="006560D2"/>
    <w:rsid w:val="00661348"/>
    <w:rsid w:val="00661C10"/>
    <w:rsid w:val="00663975"/>
    <w:rsid w:val="006718CC"/>
    <w:rsid w:val="00672D9D"/>
    <w:rsid w:val="006738CA"/>
    <w:rsid w:val="00685A99"/>
    <w:rsid w:val="00685DE9"/>
    <w:rsid w:val="006B1068"/>
    <w:rsid w:val="006B2296"/>
    <w:rsid w:val="006B61E3"/>
    <w:rsid w:val="006B62E3"/>
    <w:rsid w:val="006B6604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238F"/>
    <w:rsid w:val="00753061"/>
    <w:rsid w:val="0075565E"/>
    <w:rsid w:val="007574BC"/>
    <w:rsid w:val="00762D40"/>
    <w:rsid w:val="00774A09"/>
    <w:rsid w:val="007751DB"/>
    <w:rsid w:val="0078559C"/>
    <w:rsid w:val="00797087"/>
    <w:rsid w:val="007B7D48"/>
    <w:rsid w:val="007C0874"/>
    <w:rsid w:val="007C1734"/>
    <w:rsid w:val="007C6725"/>
    <w:rsid w:val="007C7734"/>
    <w:rsid w:val="007D5AA8"/>
    <w:rsid w:val="007D652F"/>
    <w:rsid w:val="007D7F0E"/>
    <w:rsid w:val="007E12F7"/>
    <w:rsid w:val="007E1982"/>
    <w:rsid w:val="007E67A6"/>
    <w:rsid w:val="007F64E0"/>
    <w:rsid w:val="008020E4"/>
    <w:rsid w:val="00804B94"/>
    <w:rsid w:val="008201C6"/>
    <w:rsid w:val="00821116"/>
    <w:rsid w:val="00821D7D"/>
    <w:rsid w:val="008317B3"/>
    <w:rsid w:val="00845C69"/>
    <w:rsid w:val="00850D4E"/>
    <w:rsid w:val="0085321E"/>
    <w:rsid w:val="0085327E"/>
    <w:rsid w:val="00855460"/>
    <w:rsid w:val="008566E1"/>
    <w:rsid w:val="00860026"/>
    <w:rsid w:val="008615DC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050A8"/>
    <w:rsid w:val="00911EC3"/>
    <w:rsid w:val="00914151"/>
    <w:rsid w:val="009142F1"/>
    <w:rsid w:val="009331CE"/>
    <w:rsid w:val="00934317"/>
    <w:rsid w:val="009346EE"/>
    <w:rsid w:val="00941800"/>
    <w:rsid w:val="00943604"/>
    <w:rsid w:val="00943FA8"/>
    <w:rsid w:val="009478DC"/>
    <w:rsid w:val="0095378F"/>
    <w:rsid w:val="00954330"/>
    <w:rsid w:val="00967F8B"/>
    <w:rsid w:val="00972EF5"/>
    <w:rsid w:val="00982B46"/>
    <w:rsid w:val="009903DC"/>
    <w:rsid w:val="00994566"/>
    <w:rsid w:val="00994D45"/>
    <w:rsid w:val="00996818"/>
    <w:rsid w:val="0099704E"/>
    <w:rsid w:val="00997590"/>
    <w:rsid w:val="00997EB1"/>
    <w:rsid w:val="009A0D27"/>
    <w:rsid w:val="009A40F2"/>
    <w:rsid w:val="009B4BAD"/>
    <w:rsid w:val="009C0E49"/>
    <w:rsid w:val="009C3036"/>
    <w:rsid w:val="009C4F5F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40173"/>
    <w:rsid w:val="00A40640"/>
    <w:rsid w:val="00A43DB4"/>
    <w:rsid w:val="00A52798"/>
    <w:rsid w:val="00A52FE6"/>
    <w:rsid w:val="00A550F5"/>
    <w:rsid w:val="00A565E0"/>
    <w:rsid w:val="00A56ADC"/>
    <w:rsid w:val="00A614DA"/>
    <w:rsid w:val="00A64D41"/>
    <w:rsid w:val="00A660A4"/>
    <w:rsid w:val="00A70EF4"/>
    <w:rsid w:val="00A83420"/>
    <w:rsid w:val="00A84516"/>
    <w:rsid w:val="00A90396"/>
    <w:rsid w:val="00A93AAE"/>
    <w:rsid w:val="00A93FA0"/>
    <w:rsid w:val="00A9658B"/>
    <w:rsid w:val="00AA035B"/>
    <w:rsid w:val="00AA48B8"/>
    <w:rsid w:val="00AA4D9D"/>
    <w:rsid w:val="00AA6A76"/>
    <w:rsid w:val="00AA785E"/>
    <w:rsid w:val="00AB15F4"/>
    <w:rsid w:val="00AC2C43"/>
    <w:rsid w:val="00AD12DA"/>
    <w:rsid w:val="00AD1711"/>
    <w:rsid w:val="00AD3C20"/>
    <w:rsid w:val="00AD5BE4"/>
    <w:rsid w:val="00AD5FAD"/>
    <w:rsid w:val="00AF393C"/>
    <w:rsid w:val="00B01EF9"/>
    <w:rsid w:val="00B03C10"/>
    <w:rsid w:val="00B1071A"/>
    <w:rsid w:val="00B1117F"/>
    <w:rsid w:val="00B11490"/>
    <w:rsid w:val="00B1233F"/>
    <w:rsid w:val="00B1700A"/>
    <w:rsid w:val="00B22F42"/>
    <w:rsid w:val="00B24814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27C3"/>
    <w:rsid w:val="00BC3407"/>
    <w:rsid w:val="00BC496A"/>
    <w:rsid w:val="00BC499B"/>
    <w:rsid w:val="00BC4F9E"/>
    <w:rsid w:val="00BC6CA2"/>
    <w:rsid w:val="00BD600C"/>
    <w:rsid w:val="00BE7634"/>
    <w:rsid w:val="00C0026F"/>
    <w:rsid w:val="00C0099D"/>
    <w:rsid w:val="00C00C4F"/>
    <w:rsid w:val="00C02824"/>
    <w:rsid w:val="00C0359E"/>
    <w:rsid w:val="00C04EDE"/>
    <w:rsid w:val="00C06CF0"/>
    <w:rsid w:val="00C07997"/>
    <w:rsid w:val="00C103A8"/>
    <w:rsid w:val="00C12A88"/>
    <w:rsid w:val="00C20A92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3977"/>
    <w:rsid w:val="00CB5D37"/>
    <w:rsid w:val="00CB6BBD"/>
    <w:rsid w:val="00CB7625"/>
    <w:rsid w:val="00CC027B"/>
    <w:rsid w:val="00CC0724"/>
    <w:rsid w:val="00CC6B5B"/>
    <w:rsid w:val="00CC7F65"/>
    <w:rsid w:val="00CD6661"/>
    <w:rsid w:val="00CE3856"/>
    <w:rsid w:val="00CF24CB"/>
    <w:rsid w:val="00CF31F8"/>
    <w:rsid w:val="00CF45BD"/>
    <w:rsid w:val="00CF73CB"/>
    <w:rsid w:val="00D01188"/>
    <w:rsid w:val="00D02246"/>
    <w:rsid w:val="00D0375C"/>
    <w:rsid w:val="00D102BE"/>
    <w:rsid w:val="00D11297"/>
    <w:rsid w:val="00D13461"/>
    <w:rsid w:val="00D139D6"/>
    <w:rsid w:val="00D27884"/>
    <w:rsid w:val="00D30989"/>
    <w:rsid w:val="00D42F2B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5857"/>
    <w:rsid w:val="00D871BB"/>
    <w:rsid w:val="00D87372"/>
    <w:rsid w:val="00D9564D"/>
    <w:rsid w:val="00DA38E0"/>
    <w:rsid w:val="00DA4D7A"/>
    <w:rsid w:val="00DC1CF2"/>
    <w:rsid w:val="00DC25B0"/>
    <w:rsid w:val="00DC344F"/>
    <w:rsid w:val="00DC5C93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14412"/>
    <w:rsid w:val="00E15748"/>
    <w:rsid w:val="00E15C71"/>
    <w:rsid w:val="00E1608D"/>
    <w:rsid w:val="00E171FA"/>
    <w:rsid w:val="00E27240"/>
    <w:rsid w:val="00E3319E"/>
    <w:rsid w:val="00E42435"/>
    <w:rsid w:val="00E44792"/>
    <w:rsid w:val="00E47927"/>
    <w:rsid w:val="00E52410"/>
    <w:rsid w:val="00E54A8D"/>
    <w:rsid w:val="00E577E4"/>
    <w:rsid w:val="00E63DBB"/>
    <w:rsid w:val="00E71ACB"/>
    <w:rsid w:val="00E72616"/>
    <w:rsid w:val="00E72983"/>
    <w:rsid w:val="00E764E8"/>
    <w:rsid w:val="00E76861"/>
    <w:rsid w:val="00E77FDC"/>
    <w:rsid w:val="00E81DC4"/>
    <w:rsid w:val="00E92ACD"/>
    <w:rsid w:val="00E93C26"/>
    <w:rsid w:val="00EA1DAA"/>
    <w:rsid w:val="00EA484E"/>
    <w:rsid w:val="00EA592D"/>
    <w:rsid w:val="00EB4681"/>
    <w:rsid w:val="00EC0F7B"/>
    <w:rsid w:val="00EC3E36"/>
    <w:rsid w:val="00EC4163"/>
    <w:rsid w:val="00EC7BD1"/>
    <w:rsid w:val="00EE132A"/>
    <w:rsid w:val="00EE27A2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460D"/>
    <w:rsid w:val="00F576D5"/>
    <w:rsid w:val="00F62DD5"/>
    <w:rsid w:val="00F651CC"/>
    <w:rsid w:val="00F65A99"/>
    <w:rsid w:val="00F7075E"/>
    <w:rsid w:val="00F73245"/>
    <w:rsid w:val="00F75B73"/>
    <w:rsid w:val="00F8255A"/>
    <w:rsid w:val="00F85E53"/>
    <w:rsid w:val="00F86634"/>
    <w:rsid w:val="00F86A99"/>
    <w:rsid w:val="00F96448"/>
    <w:rsid w:val="00F966E8"/>
    <w:rsid w:val="00F96719"/>
    <w:rsid w:val="00FA4119"/>
    <w:rsid w:val="00FB3670"/>
    <w:rsid w:val="00FB48B6"/>
    <w:rsid w:val="00FB6B0D"/>
    <w:rsid w:val="00FB6F17"/>
    <w:rsid w:val="00FB7B56"/>
    <w:rsid w:val="00FC0CBE"/>
    <w:rsid w:val="00FD1948"/>
    <w:rsid w:val="00FD5D6B"/>
    <w:rsid w:val="00FD7EE4"/>
    <w:rsid w:val="00FE1B30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576C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76C1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styleId="a5">
    <w:name w:val="Title"/>
    <w:basedOn w:val="a"/>
    <w:link w:val="a6"/>
    <w:qFormat/>
    <w:rsid w:val="003F74D1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F74D1"/>
    <w:rPr>
      <w:b/>
      <w:sz w:val="32"/>
    </w:rPr>
  </w:style>
  <w:style w:type="paragraph" w:customStyle="1" w:styleId="a7">
    <w:name w:val="Òåêñò äîêóìåíòà"/>
    <w:basedOn w:val="a"/>
    <w:uiPriority w:val="99"/>
    <w:rsid w:val="00083E4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xl39">
    <w:name w:val="xl39"/>
    <w:basedOn w:val="a"/>
    <w:rsid w:val="00057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a8">
    <w:name w:val="Table Grid"/>
    <w:basedOn w:val="a1"/>
    <w:uiPriority w:val="59"/>
    <w:rsid w:val="009A40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A4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a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E10A-9200-4C40-954A-473614E6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7145</Words>
  <Characters>40732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97</cp:revision>
  <cp:lastPrinted>2023-05-15T10:04:00Z</cp:lastPrinted>
  <dcterms:created xsi:type="dcterms:W3CDTF">2019-01-17T05:46:00Z</dcterms:created>
  <dcterms:modified xsi:type="dcterms:W3CDTF">2023-09-20T07:00:00Z</dcterms:modified>
</cp:coreProperties>
</file>