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FBB" w:rsidRDefault="00EF4FBB"/>
    <w:p w:rsidR="006512EC" w:rsidRDefault="000F2E9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04pt;margin-top:-9pt;width:46.95pt;height:57.6pt;z-index:251657728">
            <v:imagedata r:id="rId6" o:title=""/>
          </v:shape>
          <o:OLEObject Type="Embed" ProgID="PBrush" ShapeID="_x0000_s1027" DrawAspect="Content" ObjectID="_1669787360" r:id="rId7"/>
        </w:pict>
      </w:r>
    </w:p>
    <w:p w:rsidR="00CA041E" w:rsidRDefault="00CA041E">
      <w:pPr>
        <w:spacing w:line="360" w:lineRule="auto"/>
        <w:jc w:val="center"/>
        <w:rPr>
          <w:sz w:val="28"/>
          <w:szCs w:val="28"/>
        </w:rPr>
      </w:pPr>
    </w:p>
    <w:p w:rsidR="00CA041E" w:rsidRDefault="00CA041E" w:rsidP="00CA041E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32"/>
        </w:rPr>
      </w:pPr>
    </w:p>
    <w:p w:rsidR="00CA041E" w:rsidRDefault="0060701E" w:rsidP="00CA041E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32"/>
        </w:rPr>
      </w:pPr>
      <w:r>
        <w:rPr>
          <w:b/>
          <w:sz w:val="32"/>
        </w:rPr>
        <w:t>Сельский</w:t>
      </w:r>
      <w:r w:rsidR="00CA041E">
        <w:rPr>
          <w:b/>
          <w:sz w:val="32"/>
        </w:rPr>
        <w:t xml:space="preserve"> Совет</w:t>
      </w:r>
    </w:p>
    <w:p w:rsidR="00CA041E" w:rsidRDefault="00D529FD" w:rsidP="00CA041E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32"/>
        </w:rPr>
      </w:pPr>
      <w:r>
        <w:rPr>
          <w:b/>
          <w:sz w:val="32"/>
        </w:rPr>
        <w:t>Красавского</w:t>
      </w:r>
      <w:r w:rsidR="00CA041E">
        <w:rPr>
          <w:b/>
          <w:sz w:val="32"/>
        </w:rPr>
        <w:t xml:space="preserve"> муниципального образования Самойловского муниципального района Саратовской области</w:t>
      </w:r>
    </w:p>
    <w:p w:rsidR="006512EC" w:rsidRDefault="006512EC" w:rsidP="00CA041E">
      <w:pPr>
        <w:spacing w:line="360" w:lineRule="auto"/>
        <w:rPr>
          <w:sz w:val="28"/>
          <w:szCs w:val="28"/>
        </w:rPr>
      </w:pPr>
    </w:p>
    <w:p w:rsidR="00EA1DAA" w:rsidRDefault="00C47927" w:rsidP="00D44F4D">
      <w:pPr>
        <w:jc w:val="center"/>
      </w:pPr>
      <w:r>
        <w:rPr>
          <w:b/>
          <w:sz w:val="28"/>
          <w:szCs w:val="28"/>
        </w:rPr>
        <w:t>Решение</w:t>
      </w:r>
      <w:r w:rsidR="006B07CF">
        <w:rPr>
          <w:b/>
          <w:sz w:val="28"/>
          <w:szCs w:val="28"/>
        </w:rPr>
        <w:t xml:space="preserve"> №</w:t>
      </w:r>
      <w:r w:rsidR="00F36C96">
        <w:rPr>
          <w:b/>
          <w:sz w:val="28"/>
          <w:szCs w:val="28"/>
        </w:rPr>
        <w:t xml:space="preserve"> 115</w:t>
      </w:r>
    </w:p>
    <w:p w:rsidR="00CA041E" w:rsidRDefault="00CA041E" w:rsidP="00DD1847">
      <w:pPr>
        <w:spacing w:line="360" w:lineRule="auto"/>
        <w:jc w:val="center"/>
        <w:rPr>
          <w:sz w:val="28"/>
          <w:szCs w:val="28"/>
        </w:rPr>
      </w:pPr>
    </w:p>
    <w:p w:rsidR="006512EC" w:rsidRDefault="00DE587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о</w:t>
      </w:r>
      <w:r w:rsidR="000C62B3">
        <w:rPr>
          <w:sz w:val="28"/>
          <w:szCs w:val="28"/>
        </w:rPr>
        <w:t>т</w:t>
      </w:r>
      <w:r w:rsidR="00EF3313">
        <w:rPr>
          <w:sz w:val="28"/>
          <w:szCs w:val="28"/>
        </w:rPr>
        <w:t xml:space="preserve">   </w:t>
      </w:r>
      <w:r w:rsidR="00F36C96">
        <w:rPr>
          <w:sz w:val="28"/>
          <w:szCs w:val="28"/>
        </w:rPr>
        <w:t>15</w:t>
      </w:r>
      <w:r w:rsidR="00967F8B">
        <w:rPr>
          <w:sz w:val="28"/>
          <w:szCs w:val="28"/>
        </w:rPr>
        <w:t>.</w:t>
      </w:r>
      <w:r w:rsidR="00F36C96">
        <w:rPr>
          <w:sz w:val="28"/>
          <w:szCs w:val="28"/>
        </w:rPr>
        <w:t>12</w:t>
      </w:r>
      <w:r w:rsidR="00186DCC">
        <w:rPr>
          <w:sz w:val="28"/>
          <w:szCs w:val="28"/>
        </w:rPr>
        <w:t>.20</w:t>
      </w:r>
      <w:r w:rsidR="006B6604">
        <w:rPr>
          <w:sz w:val="28"/>
          <w:szCs w:val="28"/>
        </w:rPr>
        <w:t>20</w:t>
      </w:r>
      <w:r w:rsidR="008E3D13">
        <w:rPr>
          <w:sz w:val="28"/>
          <w:szCs w:val="28"/>
        </w:rPr>
        <w:t>г.</w:t>
      </w:r>
      <w:r w:rsidR="0046421C">
        <w:rPr>
          <w:sz w:val="28"/>
          <w:szCs w:val="28"/>
        </w:rPr>
        <w:t xml:space="preserve">          </w:t>
      </w:r>
      <w:r w:rsidR="00E54A8D">
        <w:rPr>
          <w:sz w:val="28"/>
          <w:szCs w:val="28"/>
        </w:rPr>
        <w:t xml:space="preserve">      </w:t>
      </w:r>
      <w:r w:rsidR="006512EC">
        <w:rPr>
          <w:sz w:val="28"/>
          <w:szCs w:val="28"/>
        </w:rPr>
        <w:t xml:space="preserve">          </w:t>
      </w:r>
      <w:r w:rsidR="00A0565C">
        <w:rPr>
          <w:sz w:val="28"/>
          <w:szCs w:val="28"/>
        </w:rPr>
        <w:t xml:space="preserve">       </w:t>
      </w:r>
      <w:r w:rsidR="004108B3">
        <w:rPr>
          <w:sz w:val="28"/>
          <w:szCs w:val="28"/>
        </w:rPr>
        <w:t xml:space="preserve">      </w:t>
      </w:r>
      <w:r w:rsidR="00886624">
        <w:rPr>
          <w:sz w:val="28"/>
          <w:szCs w:val="28"/>
        </w:rPr>
        <w:t xml:space="preserve">         </w:t>
      </w:r>
      <w:r w:rsidR="000E74C0">
        <w:rPr>
          <w:sz w:val="28"/>
          <w:szCs w:val="28"/>
        </w:rPr>
        <w:t xml:space="preserve">           </w:t>
      </w:r>
      <w:r w:rsidR="00A2287F">
        <w:rPr>
          <w:sz w:val="28"/>
          <w:szCs w:val="28"/>
        </w:rPr>
        <w:t xml:space="preserve">         </w:t>
      </w:r>
      <w:proofErr w:type="gramStart"/>
      <w:r w:rsidR="0060701E">
        <w:rPr>
          <w:sz w:val="28"/>
          <w:szCs w:val="28"/>
        </w:rPr>
        <w:t>с</w:t>
      </w:r>
      <w:proofErr w:type="gramEnd"/>
      <w:r w:rsidR="0060701E">
        <w:rPr>
          <w:sz w:val="28"/>
          <w:szCs w:val="28"/>
        </w:rPr>
        <w:t>.</w:t>
      </w:r>
      <w:r w:rsidR="008C290E">
        <w:rPr>
          <w:sz w:val="28"/>
          <w:szCs w:val="28"/>
        </w:rPr>
        <w:t xml:space="preserve"> </w:t>
      </w:r>
      <w:r w:rsidR="00D529FD">
        <w:rPr>
          <w:sz w:val="28"/>
          <w:szCs w:val="28"/>
        </w:rPr>
        <w:t>Красавка</w:t>
      </w:r>
    </w:p>
    <w:p w:rsidR="000E1801" w:rsidRDefault="000E1801" w:rsidP="00D44F4D">
      <w:pPr>
        <w:rPr>
          <w:b/>
          <w:sz w:val="28"/>
          <w:szCs w:val="28"/>
        </w:rPr>
      </w:pPr>
    </w:p>
    <w:p w:rsidR="001014F3" w:rsidRPr="00D44F4D" w:rsidRDefault="006512EC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О внесении изменений</w:t>
      </w:r>
      <w:r w:rsidR="00CC027B" w:rsidRPr="00D44F4D">
        <w:rPr>
          <w:b/>
          <w:sz w:val="28"/>
          <w:szCs w:val="28"/>
        </w:rPr>
        <w:t xml:space="preserve"> </w:t>
      </w:r>
      <w:r w:rsidR="006C6C32" w:rsidRPr="00D44F4D">
        <w:rPr>
          <w:b/>
          <w:sz w:val="28"/>
          <w:szCs w:val="28"/>
        </w:rPr>
        <w:t>и дополнений</w:t>
      </w:r>
    </w:p>
    <w:p w:rsidR="006512EC" w:rsidRPr="00D44F4D" w:rsidRDefault="006512EC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в решение</w:t>
      </w:r>
      <w:r w:rsidR="001014F3" w:rsidRPr="00D44F4D">
        <w:rPr>
          <w:b/>
          <w:sz w:val="28"/>
          <w:szCs w:val="28"/>
        </w:rPr>
        <w:t xml:space="preserve"> </w:t>
      </w:r>
      <w:r w:rsidR="004108B3" w:rsidRPr="00D44F4D">
        <w:rPr>
          <w:b/>
          <w:sz w:val="28"/>
          <w:szCs w:val="28"/>
        </w:rPr>
        <w:t xml:space="preserve">№ </w:t>
      </w:r>
      <w:r w:rsidR="002A2009">
        <w:rPr>
          <w:b/>
          <w:sz w:val="28"/>
          <w:szCs w:val="28"/>
        </w:rPr>
        <w:t>75</w:t>
      </w:r>
      <w:r w:rsidRPr="00D44F4D">
        <w:rPr>
          <w:b/>
          <w:sz w:val="28"/>
          <w:szCs w:val="28"/>
        </w:rPr>
        <w:t xml:space="preserve"> от </w:t>
      </w:r>
      <w:r w:rsidR="002A2009">
        <w:rPr>
          <w:b/>
          <w:sz w:val="28"/>
          <w:szCs w:val="28"/>
        </w:rPr>
        <w:t>06</w:t>
      </w:r>
      <w:r w:rsidRPr="00D44F4D">
        <w:rPr>
          <w:b/>
          <w:sz w:val="28"/>
          <w:szCs w:val="28"/>
        </w:rPr>
        <w:t>.12.20</w:t>
      </w:r>
      <w:r w:rsidR="00DD1847" w:rsidRPr="00D44F4D">
        <w:rPr>
          <w:b/>
          <w:sz w:val="28"/>
          <w:szCs w:val="28"/>
        </w:rPr>
        <w:t>1</w:t>
      </w:r>
      <w:r w:rsidR="002A2009">
        <w:rPr>
          <w:b/>
          <w:sz w:val="28"/>
          <w:szCs w:val="28"/>
        </w:rPr>
        <w:t>9</w:t>
      </w:r>
      <w:r w:rsidRPr="00D44F4D">
        <w:rPr>
          <w:b/>
          <w:sz w:val="28"/>
          <w:szCs w:val="28"/>
        </w:rPr>
        <w:t>г.</w:t>
      </w:r>
    </w:p>
    <w:p w:rsidR="006512EC" w:rsidRPr="00D44F4D" w:rsidRDefault="006512EC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 xml:space="preserve">«О бюджете </w:t>
      </w:r>
      <w:r w:rsidR="00D529FD" w:rsidRPr="00D44F4D">
        <w:rPr>
          <w:b/>
          <w:sz w:val="28"/>
          <w:szCs w:val="28"/>
        </w:rPr>
        <w:t>Красавского</w:t>
      </w:r>
    </w:p>
    <w:p w:rsidR="006512EC" w:rsidRPr="00D44F4D" w:rsidRDefault="006512EC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муниципального образования</w:t>
      </w:r>
    </w:p>
    <w:p w:rsidR="006512EC" w:rsidRPr="00D44F4D" w:rsidRDefault="006512EC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Самойловского муниципального района</w:t>
      </w:r>
    </w:p>
    <w:p w:rsidR="003E2222" w:rsidRPr="00D44F4D" w:rsidRDefault="008E3D13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Саратовской области на 20</w:t>
      </w:r>
      <w:r w:rsidR="002A2009">
        <w:rPr>
          <w:b/>
          <w:sz w:val="28"/>
          <w:szCs w:val="28"/>
        </w:rPr>
        <w:t>20</w:t>
      </w:r>
      <w:r w:rsidR="006512EC" w:rsidRPr="00D44F4D">
        <w:rPr>
          <w:b/>
          <w:sz w:val="28"/>
          <w:szCs w:val="28"/>
        </w:rPr>
        <w:t xml:space="preserve"> год</w:t>
      </w:r>
      <w:r w:rsidR="003E2222" w:rsidRPr="00D44F4D">
        <w:rPr>
          <w:b/>
          <w:sz w:val="28"/>
          <w:szCs w:val="28"/>
        </w:rPr>
        <w:t xml:space="preserve"> и плановый </w:t>
      </w:r>
    </w:p>
    <w:p w:rsidR="006512EC" w:rsidRDefault="003E2222" w:rsidP="00D44F4D">
      <w:pPr>
        <w:rPr>
          <w:sz w:val="28"/>
          <w:szCs w:val="28"/>
        </w:rPr>
      </w:pPr>
      <w:r w:rsidRPr="00D44F4D">
        <w:rPr>
          <w:b/>
          <w:sz w:val="28"/>
          <w:szCs w:val="28"/>
        </w:rPr>
        <w:t>период 20</w:t>
      </w:r>
      <w:r w:rsidR="001A471B">
        <w:rPr>
          <w:b/>
          <w:sz w:val="28"/>
          <w:szCs w:val="28"/>
        </w:rPr>
        <w:t>2</w:t>
      </w:r>
      <w:r w:rsidR="002A2009">
        <w:rPr>
          <w:b/>
          <w:sz w:val="28"/>
          <w:szCs w:val="28"/>
        </w:rPr>
        <w:t>1</w:t>
      </w:r>
      <w:r w:rsidRPr="00D44F4D">
        <w:rPr>
          <w:b/>
          <w:sz w:val="28"/>
          <w:szCs w:val="28"/>
        </w:rPr>
        <w:t xml:space="preserve"> и 202</w:t>
      </w:r>
      <w:r w:rsidR="002A2009">
        <w:rPr>
          <w:b/>
          <w:sz w:val="28"/>
          <w:szCs w:val="28"/>
        </w:rPr>
        <w:t>2</w:t>
      </w:r>
      <w:r w:rsidRPr="00D44F4D">
        <w:rPr>
          <w:b/>
          <w:sz w:val="28"/>
          <w:szCs w:val="28"/>
        </w:rPr>
        <w:t xml:space="preserve"> годов</w:t>
      </w:r>
      <w:r w:rsidR="006512EC" w:rsidRPr="00D44F4D">
        <w:rPr>
          <w:b/>
          <w:sz w:val="28"/>
          <w:szCs w:val="28"/>
        </w:rPr>
        <w:t>»</w:t>
      </w:r>
    </w:p>
    <w:p w:rsidR="006512EC" w:rsidRDefault="006512EC">
      <w:pPr>
        <w:jc w:val="both"/>
        <w:rPr>
          <w:sz w:val="28"/>
          <w:szCs w:val="28"/>
        </w:rPr>
      </w:pPr>
    </w:p>
    <w:p w:rsidR="00A84516" w:rsidRDefault="006512EC" w:rsidP="00D44F4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</w:t>
      </w:r>
      <w:r w:rsidR="004A748F">
        <w:rPr>
          <w:sz w:val="28"/>
          <w:szCs w:val="28"/>
        </w:rPr>
        <w:t xml:space="preserve"> </w:t>
      </w:r>
      <w:r>
        <w:rPr>
          <w:sz w:val="28"/>
          <w:szCs w:val="28"/>
        </w:rPr>
        <w:t>Бюджетным Кодексом Российской Федерации</w:t>
      </w:r>
      <w:r w:rsidR="004F40C0">
        <w:rPr>
          <w:sz w:val="28"/>
          <w:szCs w:val="28"/>
        </w:rPr>
        <w:t>, в целях уточнения бюджета</w:t>
      </w:r>
      <w:r w:rsidR="004A748F">
        <w:rPr>
          <w:sz w:val="28"/>
          <w:szCs w:val="28"/>
        </w:rPr>
        <w:t xml:space="preserve"> </w:t>
      </w:r>
      <w:r w:rsidR="00D529FD">
        <w:rPr>
          <w:sz w:val="28"/>
          <w:szCs w:val="28"/>
        </w:rPr>
        <w:t>Красавского</w:t>
      </w:r>
      <w:r>
        <w:rPr>
          <w:sz w:val="28"/>
          <w:szCs w:val="28"/>
        </w:rPr>
        <w:t xml:space="preserve"> муниципального образования Самойловского муниципального района Саратовской области </w:t>
      </w:r>
      <w:r w:rsidR="0060701E">
        <w:rPr>
          <w:sz w:val="28"/>
          <w:szCs w:val="28"/>
        </w:rPr>
        <w:t>Сельский</w:t>
      </w:r>
      <w:r>
        <w:rPr>
          <w:sz w:val="28"/>
          <w:szCs w:val="28"/>
        </w:rPr>
        <w:t xml:space="preserve"> Совет </w:t>
      </w:r>
      <w:r w:rsidR="00D529FD">
        <w:rPr>
          <w:sz w:val="28"/>
          <w:szCs w:val="28"/>
        </w:rPr>
        <w:t>Красавского</w:t>
      </w:r>
      <w:r w:rsidR="002210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образования </w:t>
      </w:r>
    </w:p>
    <w:p w:rsidR="006512EC" w:rsidRPr="00F51793" w:rsidRDefault="00A84516" w:rsidP="00D44F4D">
      <w:pPr>
        <w:ind w:firstLine="708"/>
        <w:jc w:val="both"/>
        <w:rPr>
          <w:b/>
          <w:sz w:val="28"/>
          <w:szCs w:val="28"/>
        </w:rPr>
      </w:pPr>
      <w:r w:rsidRPr="00A84516">
        <w:rPr>
          <w:b/>
          <w:sz w:val="28"/>
          <w:szCs w:val="28"/>
        </w:rPr>
        <w:t>Ре</w:t>
      </w:r>
      <w:r w:rsidRPr="00F51793">
        <w:rPr>
          <w:b/>
          <w:sz w:val="28"/>
          <w:szCs w:val="28"/>
        </w:rPr>
        <w:t>шил</w:t>
      </w:r>
    </w:p>
    <w:p w:rsidR="00B4242F" w:rsidRPr="00F51793" w:rsidRDefault="00B4242F" w:rsidP="00D44F4D">
      <w:pPr>
        <w:ind w:firstLine="708"/>
        <w:jc w:val="both"/>
        <w:rPr>
          <w:sz w:val="28"/>
          <w:szCs w:val="28"/>
        </w:rPr>
      </w:pPr>
      <w:r w:rsidRPr="00F51793">
        <w:rPr>
          <w:sz w:val="28"/>
          <w:szCs w:val="28"/>
        </w:rPr>
        <w:t>Внести следующие изменения и дополнения в решение Сельского Совета Красавского муниципального образования Самойловского муниципального района Саратовской области № 75 от 06 декабря 2019 года «О бюджете Красавского муниципального образования Самойловского муниципального района Саратовской области на 2020 год и плановый период 2021 и 2022 годов»:</w:t>
      </w:r>
    </w:p>
    <w:p w:rsidR="00DC344F" w:rsidRPr="00F51793" w:rsidRDefault="00DC344F" w:rsidP="00DC344F">
      <w:pPr>
        <w:spacing w:before="240"/>
        <w:ind w:firstLine="567"/>
        <w:jc w:val="both"/>
        <w:rPr>
          <w:sz w:val="28"/>
          <w:szCs w:val="28"/>
        </w:rPr>
      </w:pPr>
      <w:r w:rsidRPr="00F51793">
        <w:rPr>
          <w:sz w:val="28"/>
          <w:szCs w:val="28"/>
        </w:rPr>
        <w:t>1. В соответствии со статьей 158, 162 Бюджетного кодекса Российской Федерации произвести перераспределение бюджетных ассигнований между разделами, подразделами, целевыми статьями и видами расходов классификации расходов бюджета в пределах общего объема бюджетных ассигнований в сумме +/-</w:t>
      </w:r>
      <w:r w:rsidR="006B07CF">
        <w:rPr>
          <w:sz w:val="28"/>
          <w:szCs w:val="28"/>
        </w:rPr>
        <w:t>8</w:t>
      </w:r>
      <w:r w:rsidR="006B2000" w:rsidRPr="00F51793">
        <w:rPr>
          <w:sz w:val="28"/>
          <w:szCs w:val="28"/>
        </w:rPr>
        <w:t>0000</w:t>
      </w:r>
      <w:r w:rsidRPr="00F51793">
        <w:rPr>
          <w:sz w:val="28"/>
          <w:szCs w:val="28"/>
        </w:rPr>
        <w:t xml:space="preserve"> руб. </w:t>
      </w:r>
      <w:r w:rsidR="006B2000" w:rsidRPr="00F51793">
        <w:rPr>
          <w:sz w:val="28"/>
          <w:szCs w:val="28"/>
        </w:rPr>
        <w:t>00</w:t>
      </w:r>
      <w:r w:rsidRPr="00F51793">
        <w:rPr>
          <w:sz w:val="28"/>
          <w:szCs w:val="28"/>
        </w:rPr>
        <w:t xml:space="preserve"> коп:</w:t>
      </w:r>
    </w:p>
    <w:p w:rsidR="006B07CF" w:rsidRPr="00DD795D" w:rsidRDefault="006B07CF" w:rsidP="006B07CF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DD795D">
        <w:rPr>
          <w:sz w:val="28"/>
          <w:szCs w:val="28"/>
        </w:rPr>
        <w:t xml:space="preserve">- уменьшить бюджетные ассигнования по расходам в сумме </w:t>
      </w:r>
      <w:r>
        <w:rPr>
          <w:sz w:val="28"/>
          <w:szCs w:val="28"/>
        </w:rPr>
        <w:t xml:space="preserve">80000 </w:t>
      </w:r>
      <w:r w:rsidRPr="00DD795D">
        <w:rPr>
          <w:sz w:val="28"/>
          <w:szCs w:val="28"/>
        </w:rPr>
        <w:t xml:space="preserve">руб. </w:t>
      </w:r>
      <w:r>
        <w:rPr>
          <w:sz w:val="28"/>
          <w:szCs w:val="28"/>
        </w:rPr>
        <w:t>00</w:t>
      </w:r>
      <w:r w:rsidRPr="00DD795D">
        <w:rPr>
          <w:sz w:val="28"/>
          <w:szCs w:val="28"/>
        </w:rPr>
        <w:t xml:space="preserve"> коп, в т.ч. по кодам расходов: </w:t>
      </w:r>
    </w:p>
    <w:p w:rsidR="006B07CF" w:rsidRDefault="006B07CF" w:rsidP="006B07CF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DD795D">
        <w:rPr>
          <w:sz w:val="28"/>
          <w:szCs w:val="28"/>
        </w:rPr>
        <w:t>- по 0</w:t>
      </w:r>
      <w:r>
        <w:rPr>
          <w:sz w:val="28"/>
          <w:szCs w:val="28"/>
        </w:rPr>
        <w:t>104</w:t>
      </w:r>
      <w:r w:rsidRPr="00DD795D">
        <w:rPr>
          <w:sz w:val="28"/>
          <w:szCs w:val="28"/>
        </w:rPr>
        <w:t xml:space="preserve"> подразделу </w:t>
      </w:r>
      <w:r>
        <w:rPr>
          <w:sz w:val="28"/>
          <w:szCs w:val="28"/>
        </w:rPr>
        <w:t>2130002200</w:t>
      </w:r>
      <w:r w:rsidRPr="00DD795D">
        <w:rPr>
          <w:sz w:val="28"/>
          <w:szCs w:val="28"/>
        </w:rPr>
        <w:t xml:space="preserve"> целевой статье </w:t>
      </w:r>
      <w:r>
        <w:rPr>
          <w:sz w:val="28"/>
          <w:szCs w:val="28"/>
        </w:rPr>
        <w:t>120</w:t>
      </w:r>
      <w:r w:rsidRPr="00DD795D">
        <w:rPr>
          <w:sz w:val="28"/>
          <w:szCs w:val="28"/>
        </w:rPr>
        <w:t xml:space="preserve"> виду расходов </w:t>
      </w:r>
      <w:r>
        <w:rPr>
          <w:sz w:val="28"/>
          <w:szCs w:val="28"/>
        </w:rPr>
        <w:t>(оплата труда, начисления на выплаты по оплате труда</w:t>
      </w:r>
      <w:r w:rsidRPr="00DD795D">
        <w:rPr>
          <w:sz w:val="28"/>
          <w:szCs w:val="28"/>
        </w:rPr>
        <w:t xml:space="preserve">) </w:t>
      </w:r>
      <w:r>
        <w:rPr>
          <w:sz w:val="28"/>
          <w:szCs w:val="28"/>
        </w:rPr>
        <w:t>в сумме 65000</w:t>
      </w:r>
      <w:r w:rsidRPr="00DD795D">
        <w:rPr>
          <w:sz w:val="28"/>
          <w:szCs w:val="28"/>
        </w:rPr>
        <w:t xml:space="preserve"> руб. </w:t>
      </w:r>
      <w:r>
        <w:rPr>
          <w:sz w:val="28"/>
          <w:szCs w:val="28"/>
        </w:rPr>
        <w:t>00</w:t>
      </w:r>
      <w:r w:rsidRPr="00DD795D">
        <w:rPr>
          <w:sz w:val="28"/>
          <w:szCs w:val="28"/>
        </w:rPr>
        <w:t xml:space="preserve"> коп.</w:t>
      </w:r>
    </w:p>
    <w:p w:rsidR="006B07CF" w:rsidRPr="00DD795D" w:rsidRDefault="006B07CF" w:rsidP="006B07CF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DD795D">
        <w:rPr>
          <w:sz w:val="28"/>
          <w:szCs w:val="28"/>
        </w:rPr>
        <w:t>- по 0</w:t>
      </w:r>
      <w:r>
        <w:rPr>
          <w:sz w:val="28"/>
          <w:szCs w:val="28"/>
        </w:rPr>
        <w:t>104</w:t>
      </w:r>
      <w:r w:rsidRPr="00DD795D">
        <w:rPr>
          <w:sz w:val="28"/>
          <w:szCs w:val="28"/>
        </w:rPr>
        <w:t xml:space="preserve"> подразделу </w:t>
      </w:r>
      <w:r>
        <w:rPr>
          <w:sz w:val="28"/>
          <w:szCs w:val="28"/>
        </w:rPr>
        <w:t>32002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0000</w:t>
      </w:r>
      <w:r w:rsidRPr="00DD795D">
        <w:rPr>
          <w:sz w:val="28"/>
          <w:szCs w:val="28"/>
        </w:rPr>
        <w:t xml:space="preserve"> целевой статье 240 виду расходов (иные закупки товаров, работ и услуг для обеспечения государственных (муниципальных) нужд) </w:t>
      </w:r>
      <w:r>
        <w:rPr>
          <w:sz w:val="28"/>
          <w:szCs w:val="28"/>
        </w:rPr>
        <w:t>в сумме 15000</w:t>
      </w:r>
      <w:r w:rsidRPr="00DD795D">
        <w:rPr>
          <w:sz w:val="28"/>
          <w:szCs w:val="28"/>
        </w:rPr>
        <w:t xml:space="preserve"> руб. </w:t>
      </w:r>
      <w:r>
        <w:rPr>
          <w:sz w:val="28"/>
          <w:szCs w:val="28"/>
        </w:rPr>
        <w:t>00</w:t>
      </w:r>
      <w:r w:rsidRPr="00DD795D">
        <w:rPr>
          <w:sz w:val="28"/>
          <w:szCs w:val="28"/>
        </w:rPr>
        <w:t xml:space="preserve"> коп.</w:t>
      </w:r>
    </w:p>
    <w:p w:rsidR="006B07CF" w:rsidRDefault="006B07CF" w:rsidP="006B07CF">
      <w:pPr>
        <w:tabs>
          <w:tab w:val="left" w:pos="1134"/>
        </w:tabs>
        <w:ind w:firstLine="567"/>
        <w:jc w:val="both"/>
        <w:rPr>
          <w:sz w:val="28"/>
          <w:szCs w:val="28"/>
        </w:rPr>
      </w:pPr>
    </w:p>
    <w:p w:rsidR="00302999" w:rsidRDefault="00D93AE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085" cy="7927525"/>
            <wp:effectExtent l="19050" t="0" r="0" b="0"/>
            <wp:docPr id="2" name="Рисунок 2" descr="C:\Users\Пользователь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999" w:rsidRDefault="00302999">
      <w:pPr>
        <w:jc w:val="both"/>
        <w:rPr>
          <w:sz w:val="28"/>
          <w:szCs w:val="28"/>
        </w:rPr>
      </w:pPr>
    </w:p>
    <w:p w:rsidR="00302999" w:rsidRDefault="00302999">
      <w:pPr>
        <w:jc w:val="both"/>
        <w:rPr>
          <w:sz w:val="28"/>
          <w:szCs w:val="28"/>
        </w:rPr>
      </w:pPr>
    </w:p>
    <w:p w:rsidR="00302999" w:rsidRDefault="00302999">
      <w:pPr>
        <w:jc w:val="both"/>
        <w:rPr>
          <w:sz w:val="28"/>
          <w:szCs w:val="28"/>
        </w:rPr>
      </w:pPr>
    </w:p>
    <w:p w:rsidR="0056025D" w:rsidRDefault="0056025D">
      <w:pPr>
        <w:jc w:val="both"/>
        <w:rPr>
          <w:sz w:val="28"/>
          <w:szCs w:val="28"/>
        </w:rPr>
      </w:pPr>
    </w:p>
    <w:p w:rsidR="0056025D" w:rsidRDefault="0056025D">
      <w:pPr>
        <w:jc w:val="both"/>
        <w:rPr>
          <w:sz w:val="28"/>
          <w:szCs w:val="28"/>
        </w:rPr>
      </w:pPr>
    </w:p>
    <w:p w:rsidR="0056025D" w:rsidRDefault="0056025D">
      <w:pPr>
        <w:jc w:val="both"/>
        <w:rPr>
          <w:sz w:val="28"/>
          <w:szCs w:val="28"/>
        </w:rPr>
      </w:pPr>
    </w:p>
    <w:p w:rsidR="00FE2805" w:rsidRDefault="00FE2805">
      <w:pPr>
        <w:jc w:val="both"/>
        <w:rPr>
          <w:sz w:val="28"/>
          <w:szCs w:val="28"/>
        </w:rPr>
      </w:pPr>
    </w:p>
    <w:tbl>
      <w:tblPr>
        <w:tblW w:w="11991" w:type="dxa"/>
        <w:tblInd w:w="-743" w:type="dxa"/>
        <w:tblLayout w:type="fixed"/>
        <w:tblLook w:val="04A0"/>
      </w:tblPr>
      <w:tblGrid>
        <w:gridCol w:w="236"/>
        <w:gridCol w:w="1239"/>
        <w:gridCol w:w="266"/>
        <w:gridCol w:w="266"/>
        <w:gridCol w:w="267"/>
        <w:gridCol w:w="267"/>
        <w:gridCol w:w="267"/>
        <w:gridCol w:w="267"/>
        <w:gridCol w:w="267"/>
        <w:gridCol w:w="267"/>
        <w:gridCol w:w="508"/>
        <w:gridCol w:w="420"/>
        <w:gridCol w:w="425"/>
        <w:gridCol w:w="1248"/>
        <w:gridCol w:w="595"/>
        <w:gridCol w:w="1328"/>
        <w:gridCol w:w="1215"/>
        <w:gridCol w:w="1215"/>
        <w:gridCol w:w="69"/>
        <w:gridCol w:w="167"/>
        <w:gridCol w:w="956"/>
        <w:gridCol w:w="236"/>
      </w:tblGrid>
      <w:tr w:rsidR="00302999" w:rsidRPr="00302999" w:rsidTr="00302999">
        <w:trPr>
          <w:gridAfter w:val="1"/>
          <w:wAfter w:w="236" w:type="dxa"/>
          <w:trHeight w:val="160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Default="00302999" w:rsidP="00302999">
            <w:pPr>
              <w:rPr>
                <w:rFonts w:ascii="Arial" w:hAnsi="Arial" w:cs="Arial"/>
                <w:sz w:val="20"/>
                <w:szCs w:val="20"/>
              </w:rPr>
            </w:pPr>
          </w:p>
          <w:p w:rsidR="00302999" w:rsidRDefault="00302999" w:rsidP="00302999">
            <w:pPr>
              <w:rPr>
                <w:rFonts w:ascii="Arial" w:hAnsi="Arial" w:cs="Arial"/>
                <w:sz w:val="20"/>
                <w:szCs w:val="20"/>
              </w:rPr>
            </w:pPr>
          </w:p>
          <w:p w:rsidR="00302999" w:rsidRPr="00302999" w:rsidRDefault="00302999" w:rsidP="0030299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02999">
              <w:rPr>
                <w:rFonts w:ascii="Arial" w:hAnsi="Arial" w:cs="Arial"/>
                <w:sz w:val="14"/>
                <w:szCs w:val="20"/>
              </w:rPr>
              <w:t>Приложение № 3</w:t>
            </w:r>
            <w:r w:rsidRPr="00302999">
              <w:rPr>
                <w:rFonts w:ascii="Arial" w:hAnsi="Arial" w:cs="Arial"/>
                <w:sz w:val="14"/>
                <w:szCs w:val="20"/>
              </w:rPr>
              <w:br/>
              <w:t>к решению Сельского Совета Красавского муниципального образования Самойловского муниципального района Саратовской области</w:t>
            </w:r>
            <w:r w:rsidRPr="00302999">
              <w:rPr>
                <w:rFonts w:ascii="Arial" w:hAnsi="Arial" w:cs="Arial"/>
                <w:sz w:val="14"/>
                <w:szCs w:val="20"/>
              </w:rPr>
              <w:br/>
              <w:t>№ 75 от 06.12.2019г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999" w:rsidRPr="00302999" w:rsidTr="00302999">
        <w:trPr>
          <w:gridAfter w:val="1"/>
          <w:wAfter w:w="236" w:type="dxa"/>
          <w:trHeight w:val="263"/>
        </w:trPr>
        <w:tc>
          <w:tcPr>
            <w:tcW w:w="1056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Ведомственная структура расходов местного бюджета на 2020 год и плановый период 2021 и 2022 годов (ред</w:t>
            </w:r>
            <w:proofErr w:type="gramStart"/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.Р</w:t>
            </w:r>
            <w:proofErr w:type="gramEnd"/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ешения № 115 от 15.12.2020г.)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gridAfter w:val="1"/>
          <w:wAfter w:w="236" w:type="dxa"/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(рублей)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gridAfter w:val="1"/>
          <w:wAfter w:w="236" w:type="dxa"/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Наименование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Код</w:t>
            </w:r>
          </w:p>
        </w:tc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proofErr w:type="spellStart"/>
            <w:proofErr w:type="gramStart"/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Раз-дел</w:t>
            </w:r>
            <w:proofErr w:type="spellEnd"/>
            <w:proofErr w:type="gramEnd"/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proofErr w:type="spellStart"/>
            <w:proofErr w:type="gramStart"/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Под-раздел</w:t>
            </w:r>
            <w:proofErr w:type="spellEnd"/>
            <w:proofErr w:type="gramEnd"/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Целевая статья</w:t>
            </w: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Вид расходов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Сумма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gridAfter w:val="1"/>
          <w:wAfter w:w="236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2020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2021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2022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6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7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8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9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72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Администрация Красавского муниципального образования Самойловского муниципального района Саратовской области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11 773 110,64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9 158 640,00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9 581 770,00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Общегосударственные вопросы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5 693 759,94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5 776 584,00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5 921 034,00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6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756 929,00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717 027,00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743 574,00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Выполнение функций органами местного самоуправления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21 0 00 00000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756 929,00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717 027,00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743 574,00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Обеспечение деятельности органов местного самоуправления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21 3 00 00000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756 929,00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717 027,00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743 574,00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21 3 00 02000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756 929,00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717 027,00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743 574,00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21 3 00 02000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756 929,00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717 027,00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743 574,00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21 3 00 02000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756 929,00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717 027,00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743 574,00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90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4 883 870,94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5 022 057,00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5 139 960,00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Выполнение функций органами местного самоуправления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21 0 00 00000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2 805 970,94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2 968 357,00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3 075 960,00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Обеспечение деятельности органов местного самоуправления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21 3 00 00000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2 805 970,94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2 968 357,00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3 075 960,00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Расходы на обеспечение функций центрального аппарата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21 3 00 02200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2 793 792,00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2 960 557,00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3 068 160,00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21 3 00 02200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2 793 792,00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2 960 557,00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3 068 160,00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21 3 00 02200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2 793 792,00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2 960 557,00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3 068 160,00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6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Уплата налога на имущество</w:t>
            </w:r>
            <w:proofErr w:type="gramStart"/>
            <w:r w:rsidRPr="00302999">
              <w:rPr>
                <w:rFonts w:ascii="Arial" w:hAnsi="Arial" w:cs="Arial"/>
                <w:sz w:val="14"/>
                <w:szCs w:val="16"/>
              </w:rPr>
              <w:t xml:space="preserve"> ,</w:t>
            </w:r>
            <w:proofErr w:type="gramEnd"/>
            <w:r w:rsidRPr="00302999">
              <w:rPr>
                <w:rFonts w:ascii="Arial" w:hAnsi="Arial" w:cs="Arial"/>
                <w:sz w:val="14"/>
                <w:szCs w:val="16"/>
              </w:rPr>
              <w:t xml:space="preserve"> транспортного налога, прочих налогов, сборов и иных платежей органами местного самоуправления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21 3 00 06100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12 178,94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7 800,00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7 800,00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Иные бюджетные ассигнования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21 3 00 06100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800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12 178,94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7 800,00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7 800,00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Уплата налогов, сборов и иных платежей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21 3 00 06100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850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12 178,94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7 800,00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7 800,00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Предоставление межбюджетных трансфертов из бюджетов поселений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23 0 00 00000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264 400,00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273 700,00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284 000,00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90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Осуществление полномочий администрацией района по формированию, учету, исполнению бюджета  в соответствии с заключенными соглашениями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23 0 00 06110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105 800,00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109 500,00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114 000,00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Межбюджетные трансферты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23 0 00 06110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105 800,00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109 500,00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114 000,00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Иные межбюджетные трансферты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23 0 00 06110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540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105 800,00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109 500,00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114 000,00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90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Осуществление полномочий финансовым управлением по формированию, учету, исполнению бюджета в соответствии с заключенными соглашениями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23 0 00 06150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158 600,00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164 200,00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170 000,00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Межбюджетные трансферты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23 0 00 06150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158 600,00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164 200,00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170 000,00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Иные межбюджетные трансферты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23 0 00 06150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540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158 600,00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164 200,00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170 000,00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90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Муниципальная программа "Совершенствование местного самоуправления в администрации Красавского муниципального образования на 2019 -2021 годы"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32 0 00 00000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1 813 500,00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1 780 000,00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1 780 000,00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159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Основное мероприятие "Повышение эффективности и результатов в сфере социально-экономического развития и эффективной реализации полномочий в администрации Красавского муниципального образования Самойловского муниципального района Саратовской области"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32 0 02 00000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1 813 500,00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1 780 000,00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1 780 000,00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Реализация основного мероприятия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32 0 02 V0000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1 813 500,00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1 780 000,00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1 780 000,00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32 0 02 V0000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1 813 500,00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1 780 000,00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1 780 000,00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6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Иные закупки товаров, работ и услуг для обеспечения государственных (мун</w:t>
            </w:r>
            <w:r>
              <w:rPr>
                <w:rFonts w:ascii="Arial" w:hAnsi="Arial" w:cs="Arial"/>
                <w:sz w:val="14"/>
                <w:szCs w:val="16"/>
              </w:rPr>
              <w:t>ици</w:t>
            </w:r>
            <w:r w:rsidRPr="00302999">
              <w:rPr>
                <w:rFonts w:ascii="Arial" w:hAnsi="Arial" w:cs="Arial"/>
                <w:sz w:val="14"/>
                <w:szCs w:val="16"/>
              </w:rPr>
              <w:t>пальных) нужд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32 0 02 V0000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240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1 813 500,00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1 780 000,00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1 780 000,00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Резервные фонды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Расходы по исполнению отдельных обязательств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24 0 00 00000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Средства резервного фонда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24 2 00 00000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Средства резервного фонда местных администраций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24 2 00 02400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Иные бюджетные ассигнования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24 2 00 02400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800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Резервные средства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24 2 00 02400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870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Другие общегосударственные вопросы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32 960,00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17 500,00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17 500,00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Мероприятия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14 0 00 00000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30 000,00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15 000,00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15 000,00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Проведение мероприятия празднования 75-й годовщины  Победы в  Великой Отечественной войне 1941-1945 годов  на территории Красавского муниципального образования  в 2020 году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14 8 00 00000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30 000,00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15 000,00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15 000,00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Проведение мероприятия празднования 75-й годовщины  Победы в  Великой Отечественной войне 1941-1945 годов  на территории Красавского муниципального образования  в 2020 году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14 8 00 00220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30 000,00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15 000,00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15 000,00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14 8 00 00220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30 000,00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15 000,00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15 000,00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6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Иные закупки товаров, работ и услуг для обеспечения государственных (мун</w:t>
            </w:r>
            <w:r>
              <w:rPr>
                <w:rFonts w:ascii="Arial" w:hAnsi="Arial" w:cs="Arial"/>
                <w:sz w:val="14"/>
                <w:szCs w:val="16"/>
              </w:rPr>
              <w:t>ици</w:t>
            </w:r>
            <w:r w:rsidRPr="00302999">
              <w:rPr>
                <w:rFonts w:ascii="Arial" w:hAnsi="Arial" w:cs="Arial"/>
                <w:sz w:val="14"/>
                <w:szCs w:val="16"/>
              </w:rPr>
              <w:t>пальных) нужд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14 8 00 00220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240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30 000,00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15 000,00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15 000,00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Реализация государственных функций</w:t>
            </w:r>
            <w:r>
              <w:rPr>
                <w:rFonts w:ascii="Arial" w:hAnsi="Arial" w:cs="Arial"/>
                <w:sz w:val="14"/>
                <w:szCs w:val="16"/>
              </w:rPr>
              <w:t xml:space="preserve"> </w:t>
            </w:r>
            <w:r w:rsidRPr="00302999">
              <w:rPr>
                <w:rFonts w:ascii="Arial" w:hAnsi="Arial" w:cs="Arial"/>
                <w:sz w:val="14"/>
                <w:szCs w:val="16"/>
              </w:rPr>
              <w:t>связанных с общегосударственным управлением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44 0 00 00000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2 960,00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2 500,00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2 500,00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44 0 00 09200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2 960,00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2 500,00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2 500,00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Иные бюджетные ассигнования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44 0 00 09200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800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2 960,00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2 500,00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2 500,00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Уплата налогов, сборов и иных платежей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44 0 00 09200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850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2 960,00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2 500,00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2 500,00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Национальная оборона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227 300,00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205 600,00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216 400,00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Мобилизационная и вневойсковая подготовка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227 300,00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205 600,00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216 400,00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 xml:space="preserve">Предоставление межбюджетных трансфертов 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52 0 00 00000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227 300,00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205 600,00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216 400,00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Межбюджетные трансферты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52 1 00 00000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227 300,00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205 600,00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216 400,00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6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52 1 00 51180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227 300,00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205 600,00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216 400,00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52 1 00 51180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227 300,00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205 600,00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216 400,00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52 1 00 51180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227 300,00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205 600,00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216 400,00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Национальная экономика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1 956 320,00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1 576 660,00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1 990 380,00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Дорожное хозяйство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1 856 320,00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1 576 660,00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1 990 380,00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90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Предоставление иных межбюджетных трансфертов из бюджета муниципального района  поселениям за счет средств районного дорожного фонда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72 0 00 00000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1 856 320,00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1 576 660,00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1 990 380,00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387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Передача полномочий по решению вопросов местного значения поселения в области дорожной деятельности в отношении автомобильных дорог местного значения  в границах населенных пунктов поселения и обеспечение безопасности дорожного движения на них</w:t>
            </w:r>
            <w:proofErr w:type="gramStart"/>
            <w:r w:rsidRPr="00302999">
              <w:rPr>
                <w:rFonts w:ascii="Arial" w:hAnsi="Arial" w:cs="Arial"/>
                <w:sz w:val="14"/>
                <w:szCs w:val="16"/>
              </w:rPr>
              <w:t xml:space="preserve"> ,</w:t>
            </w:r>
            <w:proofErr w:type="gramEnd"/>
            <w:r w:rsidRPr="00302999">
              <w:rPr>
                <w:rFonts w:ascii="Arial" w:hAnsi="Arial" w:cs="Arial"/>
                <w:sz w:val="14"/>
                <w:szCs w:val="16"/>
              </w:rPr>
              <w:t xml:space="preserve"> включая создание и обеспечение безопасности 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осуществление дорожной деятельности в соотве</w:t>
            </w:r>
            <w:r>
              <w:rPr>
                <w:rFonts w:ascii="Arial" w:hAnsi="Arial" w:cs="Arial"/>
                <w:sz w:val="14"/>
                <w:szCs w:val="16"/>
              </w:rPr>
              <w:t>тст</w:t>
            </w:r>
            <w:r w:rsidRPr="00302999">
              <w:rPr>
                <w:rFonts w:ascii="Arial" w:hAnsi="Arial" w:cs="Arial"/>
                <w:sz w:val="14"/>
                <w:szCs w:val="16"/>
              </w:rPr>
              <w:t>вии  с законодательством Рос</w:t>
            </w:r>
            <w:r>
              <w:rPr>
                <w:rFonts w:ascii="Arial" w:hAnsi="Arial" w:cs="Arial"/>
                <w:sz w:val="14"/>
                <w:szCs w:val="16"/>
              </w:rPr>
              <w:t>с</w:t>
            </w:r>
            <w:r w:rsidRPr="00302999">
              <w:rPr>
                <w:rFonts w:ascii="Arial" w:hAnsi="Arial" w:cs="Arial"/>
                <w:sz w:val="14"/>
                <w:szCs w:val="16"/>
              </w:rPr>
              <w:t>ийской Федерации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72 0 00 06410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1 856 320,00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1 576 660,00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1 990 380,00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72 0 00 06410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1 856 320,00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1 576 660,00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1 990 380,00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6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Иные закупки товаров, работ и услуг для обеспечения государственных (мун</w:t>
            </w:r>
            <w:r>
              <w:rPr>
                <w:rFonts w:ascii="Arial" w:hAnsi="Arial" w:cs="Arial"/>
                <w:sz w:val="14"/>
                <w:szCs w:val="16"/>
              </w:rPr>
              <w:t>ици</w:t>
            </w:r>
            <w:r w:rsidRPr="00302999">
              <w:rPr>
                <w:rFonts w:ascii="Arial" w:hAnsi="Arial" w:cs="Arial"/>
                <w:sz w:val="14"/>
                <w:szCs w:val="16"/>
              </w:rPr>
              <w:t>пальных) нужд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72 0 00 06410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240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1 856 320,00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1 576 660,00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1 990 380,00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100 000,00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Муниципальные программы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12 0 00 00000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100 000,00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Муниципальная программа "Межевание и формирование земельных участков в границах Красавского муниципального образования</w:t>
            </w:r>
            <w:r>
              <w:rPr>
                <w:rFonts w:ascii="Arial" w:hAnsi="Arial" w:cs="Arial"/>
                <w:sz w:val="14"/>
                <w:szCs w:val="16"/>
              </w:rPr>
              <w:t xml:space="preserve"> </w:t>
            </w:r>
            <w:r w:rsidRPr="00302999">
              <w:rPr>
                <w:rFonts w:ascii="Arial" w:hAnsi="Arial" w:cs="Arial"/>
                <w:sz w:val="14"/>
                <w:szCs w:val="16"/>
              </w:rPr>
              <w:t>Самойловского муниципального района Саратовской области на 2020 год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12 8 00 00000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100 000,00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Основное мероприятие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12 8 08 00000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100 000,00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Реализация основного мероприятия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 8 08 V0000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100 000,00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 8 08 V0000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100 000,00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6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Иные закупки товаров, работ и услуг для обеспечения государственных (мун</w:t>
            </w:r>
            <w:r>
              <w:rPr>
                <w:rFonts w:ascii="Arial" w:hAnsi="Arial" w:cs="Arial"/>
                <w:sz w:val="14"/>
                <w:szCs w:val="16"/>
              </w:rPr>
              <w:t>ици</w:t>
            </w:r>
            <w:r w:rsidRPr="00302999">
              <w:rPr>
                <w:rFonts w:ascii="Arial" w:hAnsi="Arial" w:cs="Arial"/>
                <w:sz w:val="14"/>
                <w:szCs w:val="16"/>
              </w:rPr>
              <w:t>пальных) нужд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 8 08 V0000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240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100 000,00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Жилищно-коммунальное хозяйство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3 833 730,70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1 537 796,00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1 391 956,00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Коммунальное хозяйство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850 000,00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Муниципальные программы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11 0 00 00000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800 000,00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90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Муниципальная программа «Капитальный ремонт водозаборной скважины в с</w:t>
            </w:r>
            <w:proofErr w:type="gramStart"/>
            <w:r w:rsidRPr="00302999">
              <w:rPr>
                <w:rFonts w:ascii="Arial" w:hAnsi="Arial" w:cs="Arial"/>
                <w:sz w:val="14"/>
                <w:szCs w:val="16"/>
              </w:rPr>
              <w:t>.П</w:t>
            </w:r>
            <w:proofErr w:type="gramEnd"/>
            <w:r w:rsidRPr="00302999">
              <w:rPr>
                <w:rFonts w:ascii="Arial" w:hAnsi="Arial" w:cs="Arial"/>
                <w:sz w:val="14"/>
                <w:szCs w:val="16"/>
              </w:rPr>
              <w:t>олоцкое Самойловского района Саратовской области» в 2020 году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11 7 00 00000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800 000,00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90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Основное мероприятие "Повышение эффективности, устойчивости и надежности функционирования систем водоснабжения и водоотведения"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11 7 07 00000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800 000,00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Реализация муниципальной программы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11 7 07 V0000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800 000,00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62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 xml:space="preserve">Капитальные вложения в объекты  государственной </w:t>
            </w:r>
            <w:proofErr w:type="gramStart"/>
            <w:r w:rsidRPr="00302999">
              <w:rPr>
                <w:rFonts w:ascii="Arial" w:hAnsi="Arial" w:cs="Arial"/>
                <w:sz w:val="14"/>
                <w:szCs w:val="16"/>
              </w:rPr>
              <w:t xml:space="preserve">( </w:t>
            </w:r>
            <w:proofErr w:type="gramEnd"/>
            <w:r w:rsidRPr="00302999">
              <w:rPr>
                <w:rFonts w:ascii="Arial" w:hAnsi="Arial" w:cs="Arial"/>
                <w:sz w:val="14"/>
                <w:szCs w:val="16"/>
              </w:rPr>
              <w:t>муниципальной) собственности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11 7 07 V0000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400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800 000,00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Бюджетные инвестиции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11 7 07 V0000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410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800 000,00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6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 xml:space="preserve">Участие в конкурсном отборе проектов развития муниципальных образований Саратовской области, основанных на местных инициативах 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65 0 00 00000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6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65 0 05 00000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6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65 0 05 V0000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62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 xml:space="preserve">Капитальные вложения в объекты  государственной </w:t>
            </w:r>
            <w:proofErr w:type="gramStart"/>
            <w:r w:rsidRPr="00302999">
              <w:rPr>
                <w:rFonts w:ascii="Arial" w:hAnsi="Arial" w:cs="Arial"/>
                <w:sz w:val="14"/>
                <w:szCs w:val="16"/>
              </w:rPr>
              <w:t xml:space="preserve">( </w:t>
            </w:r>
            <w:proofErr w:type="gramEnd"/>
            <w:r w:rsidRPr="00302999">
              <w:rPr>
                <w:rFonts w:ascii="Arial" w:hAnsi="Arial" w:cs="Arial"/>
                <w:sz w:val="14"/>
                <w:szCs w:val="16"/>
              </w:rPr>
              <w:t>муниципальной) собственности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65 0 05 V0000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400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Бюджетные инвестиции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65 0 05 V0000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410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Благоустройство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2 983 730,70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1 537 796,00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1 391 956,00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Муниципальная программа "Комплексная программа по благоустройству территории Красавского муниципального образования Самойловского муниципального района Саратовской области на 2019-2021 годы"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84 0 00 00000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2 983 730,70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1 537 796,00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1 391 956,00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Основное мероприятие "Совершенствование системы комплексного благоустройства, осуществление мероприятий по поддержанию порядка, санитарного состояния на территории Красавского муниципального образования"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84 0 04 00000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2 983 730,70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1 537 796,00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1 391 956,00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Реализация основного мероприятия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84 0 04 V0000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2 983 730,70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1 537 796,00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1 391 956,00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84 0 04 V0000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2 983 730,70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1 537 796,00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1 391 956,00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6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Иные закупки товаров, работ и услуг для обеспечения государственных (мун</w:t>
            </w:r>
            <w:r>
              <w:rPr>
                <w:rFonts w:ascii="Arial" w:hAnsi="Arial" w:cs="Arial"/>
                <w:sz w:val="14"/>
                <w:szCs w:val="16"/>
              </w:rPr>
              <w:t>ици</w:t>
            </w:r>
            <w:r w:rsidRPr="00302999">
              <w:rPr>
                <w:rFonts w:ascii="Arial" w:hAnsi="Arial" w:cs="Arial"/>
                <w:sz w:val="14"/>
                <w:szCs w:val="16"/>
              </w:rPr>
              <w:t>пальных) нужд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84 0 04 V0000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240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2 983 730,70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1 537 796,00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1 391 956,00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Социальная политика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Пенсионное обеспечение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Меры социальной поддержки отдельным категориям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25 0 00 00000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Доплаты к пенсиям муниципальных служащих Самойловского муниципального района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25 1 00 00000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Доплаты к пенсиям  муниципальных служащих Самойловского муниципального района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25 1 00 02500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25 1 00 02500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300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25 1 00 02500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310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ФИЗИЧЕСКАЯ КУЛЬТУРА И СПОРТ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 xml:space="preserve">Физическая культура 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6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Муниципальная программа "Развитие физической культуры и спорта на территории Красавского муниципального образования на 2019-2021 годы"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33 0 00 00000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90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Основное мероприятие "Обеспечение условий для организации и проведения спортивно-оздоровительных мероприятий для различных слоев населения"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33 0 03 00000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Реализация основного мероприятия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33 0 03 V0000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33 0 03 V0000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6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Иные закупки товаров, работ и услуг для обеспечения государственных (мун</w:t>
            </w:r>
            <w:r>
              <w:rPr>
                <w:rFonts w:ascii="Arial" w:hAnsi="Arial" w:cs="Arial"/>
                <w:sz w:val="14"/>
                <w:szCs w:val="16"/>
              </w:rPr>
              <w:t>ици</w:t>
            </w:r>
            <w:r w:rsidRPr="00302999">
              <w:rPr>
                <w:rFonts w:ascii="Arial" w:hAnsi="Arial" w:cs="Arial"/>
                <w:sz w:val="14"/>
                <w:szCs w:val="16"/>
              </w:rPr>
              <w:t>пальных) нужд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066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33 0 03 V0000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240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45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3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Всего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02999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11 773 110,64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9 158 640,00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302999">
              <w:rPr>
                <w:rFonts w:ascii="Arial" w:hAnsi="Arial" w:cs="Arial"/>
                <w:b/>
                <w:bCs/>
                <w:sz w:val="14"/>
                <w:szCs w:val="16"/>
              </w:rPr>
              <w:t>9 581 770,00</w:t>
            </w:r>
          </w:p>
        </w:tc>
        <w:tc>
          <w:tcPr>
            <w:tcW w:w="1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2999" w:rsidRPr="00302999" w:rsidTr="00302999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999" w:rsidRPr="00302999" w:rsidRDefault="00302999" w:rsidP="00302999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vAlign w:val="center"/>
            <w:hideMark/>
          </w:tcPr>
          <w:p w:rsidR="00302999" w:rsidRPr="00302999" w:rsidRDefault="00302999" w:rsidP="00302999">
            <w:pPr>
              <w:rPr>
                <w:sz w:val="14"/>
                <w:szCs w:val="16"/>
              </w:rPr>
            </w:pPr>
          </w:p>
        </w:tc>
      </w:tr>
    </w:tbl>
    <w:p w:rsidR="002A2009" w:rsidRDefault="002A2009">
      <w:pPr>
        <w:jc w:val="both"/>
        <w:rPr>
          <w:sz w:val="14"/>
          <w:szCs w:val="16"/>
        </w:rPr>
      </w:pPr>
    </w:p>
    <w:p w:rsidR="004C3AD3" w:rsidRDefault="004C3AD3">
      <w:pPr>
        <w:jc w:val="both"/>
        <w:rPr>
          <w:sz w:val="14"/>
          <w:szCs w:val="16"/>
        </w:rPr>
      </w:pPr>
    </w:p>
    <w:p w:rsidR="004C3AD3" w:rsidRDefault="004C3AD3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tbl>
      <w:tblPr>
        <w:tblW w:w="11084" w:type="dxa"/>
        <w:tblInd w:w="-885" w:type="dxa"/>
        <w:tblLayout w:type="fixed"/>
        <w:tblLook w:val="04A0"/>
      </w:tblPr>
      <w:tblGrid>
        <w:gridCol w:w="284"/>
        <w:gridCol w:w="1702"/>
        <w:gridCol w:w="261"/>
        <w:gridCol w:w="261"/>
        <w:gridCol w:w="261"/>
        <w:gridCol w:w="261"/>
        <w:gridCol w:w="236"/>
        <w:gridCol w:w="254"/>
        <w:gridCol w:w="255"/>
        <w:gridCol w:w="53"/>
        <w:gridCol w:w="426"/>
        <w:gridCol w:w="416"/>
        <w:gridCol w:w="151"/>
        <w:gridCol w:w="505"/>
        <w:gridCol w:w="455"/>
        <w:gridCol w:w="315"/>
        <w:gridCol w:w="394"/>
        <w:gridCol w:w="315"/>
        <w:gridCol w:w="960"/>
        <w:gridCol w:w="458"/>
        <w:gridCol w:w="960"/>
        <w:gridCol w:w="315"/>
        <w:gridCol w:w="1276"/>
        <w:gridCol w:w="74"/>
        <w:gridCol w:w="162"/>
        <w:gridCol w:w="53"/>
        <w:gridCol w:w="21"/>
      </w:tblGrid>
      <w:tr w:rsidR="003F69C7" w:rsidRPr="004C3AD3" w:rsidTr="003F69C7">
        <w:trPr>
          <w:gridAfter w:val="2"/>
          <w:wAfter w:w="74" w:type="dxa"/>
          <w:trHeight w:val="140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8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45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20"/>
              </w:rPr>
            </w:pPr>
            <w:r w:rsidRPr="004C3AD3">
              <w:rPr>
                <w:rFonts w:ascii="Arial" w:hAnsi="Arial" w:cs="Arial"/>
                <w:sz w:val="14"/>
                <w:szCs w:val="20"/>
              </w:rPr>
              <w:t>Приложение № 4</w:t>
            </w:r>
            <w:r w:rsidRPr="004C3AD3">
              <w:rPr>
                <w:rFonts w:ascii="Arial" w:hAnsi="Arial" w:cs="Arial"/>
                <w:sz w:val="14"/>
                <w:szCs w:val="20"/>
              </w:rPr>
              <w:br/>
              <w:t>к решению Сельского Совета Красавского муниципального образования Самойловского муниципального района Саратовской области</w:t>
            </w:r>
            <w:r w:rsidRPr="004C3AD3">
              <w:rPr>
                <w:rFonts w:ascii="Arial" w:hAnsi="Arial" w:cs="Arial"/>
                <w:sz w:val="14"/>
                <w:szCs w:val="20"/>
              </w:rPr>
              <w:br/>
              <w:t>№ 75 от 06.12.2019г</w:t>
            </w:r>
          </w:p>
        </w:tc>
      </w:tr>
      <w:tr w:rsidR="003F69C7" w:rsidRPr="004C3AD3" w:rsidTr="003F69C7">
        <w:trPr>
          <w:gridAfter w:val="2"/>
          <w:wAfter w:w="74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8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1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4C3AD3" w:rsidRPr="004C3AD3" w:rsidTr="003F69C7">
        <w:trPr>
          <w:trHeight w:val="510"/>
        </w:trPr>
        <w:tc>
          <w:tcPr>
            <w:tcW w:w="10848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Распределение бюджетных ассигнований по разделам, подразделам, целевым статьям и видам расходов классификации расходов местного бюджета на 2020 год и на плановый период 2021 и 2022 годов (ред</w:t>
            </w:r>
            <w:proofErr w:type="gramStart"/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.Р</w:t>
            </w:r>
            <w:proofErr w:type="gramEnd"/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ешения № 115 от 15.12.2020г.)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3F69C7" w:rsidRPr="004C3AD3" w:rsidTr="000C2677">
        <w:trPr>
          <w:gridAfter w:val="2"/>
          <w:wAfter w:w="74" w:type="dxa"/>
          <w:trHeight w:val="26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color w:val="FFFFFF"/>
                <w:sz w:val="14"/>
                <w:szCs w:val="16"/>
              </w:rPr>
            </w:pPr>
            <w:r w:rsidRPr="004C3AD3">
              <w:rPr>
                <w:rFonts w:ascii="Arial" w:hAnsi="Arial" w:cs="Arial"/>
                <w:color w:val="FFFFFF"/>
                <w:sz w:val="14"/>
                <w:szCs w:val="16"/>
              </w:rPr>
              <w:t>2020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(рублей)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3F69C7" w:rsidRPr="004C3AD3" w:rsidTr="000C2677">
        <w:trPr>
          <w:gridAfter w:val="2"/>
          <w:wAfter w:w="74" w:type="dxa"/>
          <w:trHeight w:val="3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Наименование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2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30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Раздел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proofErr w:type="spellStart"/>
            <w:proofErr w:type="gramStart"/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Под-раздел</w:t>
            </w:r>
            <w:proofErr w:type="spellEnd"/>
            <w:proofErr w:type="gramEnd"/>
          </w:p>
        </w:tc>
        <w:tc>
          <w:tcPr>
            <w:tcW w:w="12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Целевая статья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Вид расходов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Сумма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3F69C7" w:rsidRPr="004C3AD3" w:rsidTr="000C2677">
        <w:trPr>
          <w:gridAfter w:val="2"/>
          <w:wAfter w:w="74" w:type="dxa"/>
          <w:trHeight w:val="39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b/>
                <w:bCs/>
                <w:sz w:val="14"/>
                <w:szCs w:val="18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b/>
                <w:bCs/>
                <w:sz w:val="14"/>
                <w:szCs w:val="18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b/>
                <w:bCs/>
                <w:sz w:val="14"/>
                <w:szCs w:val="18"/>
              </w:rPr>
            </w:pPr>
          </w:p>
        </w:tc>
        <w:tc>
          <w:tcPr>
            <w:tcW w:w="12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b/>
                <w:bCs/>
                <w:sz w:val="14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b/>
                <w:bCs/>
                <w:sz w:val="14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2020 год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2021 год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2022 год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6"/>
              </w:rPr>
              <w:t>6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6"/>
              </w:rPr>
              <w:t>8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Общегосударственные вопросы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5 693 759,94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5 776 584,00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5 921 034,00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68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756 929,00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717 027,00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743 574,00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45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21 0 00 00000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756 929,00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717 027,00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743 574,00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45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Обеспечение деятельности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21 3 00 00000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756 929,00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717 027,00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743 574,00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45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21 3 00 02000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756 929,00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717 027,00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743 574,00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11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21 3 00 02000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756 929,00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717 027,00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743 574,00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45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21 3 00 02000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756 929,00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717 027,00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743 574,00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90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4 883 870,94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5 022 057,00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5 139 960,00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45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21 0 00 00000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2 805 970,94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2 968 357,00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3 075 960,00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45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Обеспечение деятельности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21 3 00 00000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2 805 970,94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2 968 357,00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3 075 960,00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45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Расходы на обеспечение функций центрального аппарата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21 3 00 02200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2 793 792,00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2 960 557,00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3 068 160,00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11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21 3 00 02200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2 793 792,00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2 960 557,00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3 068 160,00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45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21 3 00 02200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2 793 792,00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2 960 557,00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3 068 160,00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68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Уплата налога на имущество</w:t>
            </w:r>
            <w:proofErr w:type="gramStart"/>
            <w:r w:rsidRPr="004C3AD3">
              <w:rPr>
                <w:rFonts w:ascii="Arial" w:hAnsi="Arial" w:cs="Arial"/>
                <w:sz w:val="14"/>
                <w:szCs w:val="18"/>
              </w:rPr>
              <w:t xml:space="preserve"> ,</w:t>
            </w:r>
            <w:proofErr w:type="gramEnd"/>
            <w:r w:rsidRPr="004C3AD3">
              <w:rPr>
                <w:rFonts w:ascii="Arial" w:hAnsi="Arial" w:cs="Arial"/>
                <w:sz w:val="14"/>
                <w:szCs w:val="18"/>
              </w:rPr>
              <w:t xml:space="preserve"> транспортного налога, прочих налогов, сборов и иных платежей органами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21 3 00 06100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12 178,94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7 800,00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7 800,00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Иные бюджетные ассигнования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21 3 00 06100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800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12 178,94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7 800,00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7 800,00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Уплата налогов, сборов и иных платежей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21 3 00 06100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850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12 178,94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7 800,00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7 800,00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45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Предоставление межбюджетных трансфертов из бюджетов поселений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23 0 00 00000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264 400,00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273 700,00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284 000,00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90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Осуществление полномочий администрацией района по формированию, учету, исполнению бюджета  в соответствии с заключенными соглашениями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23 0 00 06110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105 800,00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109 500,00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114 000,00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Межбюджетные трансферты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23 0 00 06110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105 800,00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109 500,00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114 000,00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Иные межбюджетные трансферты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23 0 00 06110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105 800,00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109 500,00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114 000,00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90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Осуществление полномочий финансовым управлением по формированию, учету, исполнению бюджета в соответствии с заключенными соглашениями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23 0 00 06150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158 600,00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164 200,00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170 000,00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Межбюджетные трансферты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23 0 00 06150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158 600,00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164 200,00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170 000,00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Иные межбюджетные трансферты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23 0 00 06150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158 600,00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164 200,00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170 000,00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90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Муниципальная программа "Совершенствование местного самоуправления в администрации Красавского муниципального образования на 2019 -2021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32 0 00 00000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1 813 500,00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1 780 000,00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1 780 000,00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159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Основное мероприятие "Повышение эффективности и результатов в сфере социально-экономического развития и эффективной реализации полномочий в администрации Красавского муниципального образования Самойловского муниципального района Саратовской области"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32 0 02 00000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1 813 500,00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1 780 000,00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1 780 000,00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Реализация основного мероприятия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32 0 02 V0000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1 813 500,00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1 780 000,00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1 780 000,00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45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32 0 02 V0000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1 813 500,00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1 780 000,00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1 780 000,00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68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Иные закупки товаров, работ и услуг для обеспечения государственных (мун</w:t>
            </w:r>
            <w:r w:rsidR="00D93AE0">
              <w:rPr>
                <w:rFonts w:ascii="Arial" w:hAnsi="Arial" w:cs="Arial"/>
                <w:sz w:val="14"/>
                <w:szCs w:val="18"/>
              </w:rPr>
              <w:t>ици</w:t>
            </w:r>
            <w:r w:rsidRPr="004C3AD3">
              <w:rPr>
                <w:rFonts w:ascii="Arial" w:hAnsi="Arial" w:cs="Arial"/>
                <w:sz w:val="14"/>
                <w:szCs w:val="18"/>
              </w:rPr>
              <w:t>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32 0 02 V0000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1 813 500,00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1 780 000,00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1 780 000,00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Резервные фонды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20 000,00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Расходы по исполнению отдельных обязательств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24 0 00 00000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20 000,00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Средства резервного фонда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24 2 00 00000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20 000,00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45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Средства резервного фонда местных администраций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24 2 00 02400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20 000,00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Иные бюджетные ассигнования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24 2 00 02400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800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20 000,00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Резервные средства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24 2 00 02400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870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20 000,00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Другие общегосударственные вопросы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32 960,00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17 500,00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17 500,00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Мероприятия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14 0 00 00000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30 000,00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15 000,00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90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Проведение мероприятия празднования 75-й годовщины  Победы в  Великой Отечественной войне 1941-1945 годов  на территории Красавского муниципального образования  в 2020 году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14 8 00 00000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30 000,00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15 000,00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90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Проведение мероприятия празднования 75-й годовщины  Победы в  Великой Отечественной войне 1941-1945 годов  на территории Красавского муниципального образования  в 2020 году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14 8 00 00220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30 000,00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15 000,00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45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14 8 00 00220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30 000,00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15 000,00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68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Иные закупки товаров, работ и услуг для обеспечения государственных (мун</w:t>
            </w:r>
            <w:r w:rsidR="00D93AE0">
              <w:rPr>
                <w:rFonts w:ascii="Arial" w:hAnsi="Arial" w:cs="Arial"/>
                <w:sz w:val="14"/>
                <w:szCs w:val="18"/>
              </w:rPr>
              <w:t>ици</w:t>
            </w:r>
            <w:r w:rsidRPr="004C3AD3">
              <w:rPr>
                <w:rFonts w:ascii="Arial" w:hAnsi="Arial" w:cs="Arial"/>
                <w:sz w:val="14"/>
                <w:szCs w:val="18"/>
              </w:rPr>
              <w:t>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14 8 00 00220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30 000,00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15 000,00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45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Реализация государственных функций,</w:t>
            </w:r>
            <w:r w:rsidR="00D93AE0">
              <w:rPr>
                <w:rFonts w:ascii="Arial" w:hAnsi="Arial" w:cs="Arial"/>
                <w:sz w:val="14"/>
                <w:szCs w:val="18"/>
              </w:rPr>
              <w:t xml:space="preserve"> </w:t>
            </w:r>
            <w:r w:rsidRPr="004C3AD3">
              <w:rPr>
                <w:rFonts w:ascii="Arial" w:hAnsi="Arial" w:cs="Arial"/>
                <w:sz w:val="14"/>
                <w:szCs w:val="18"/>
              </w:rPr>
              <w:t>связанных с общегосударственным управлением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44 0 00 00000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2 960,00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2 500,00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45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44 0 00 09200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2 960,00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2 500,00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Иные бюджетные ассигнования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44 0 00 09200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800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2 960,00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2 500,00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Уплата налогов, сборов и иных платежей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44 0 00 09200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850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2 960,00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2 500,00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Национальная оборона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227 300,00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205 600,00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216 400,00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Мобилизационная и вневойсковая подготовка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227 300,00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205 600,00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216 400,00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 xml:space="preserve">Предоставление межбюджетных трансфертов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52 0 00 00000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227 300,00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205 600,00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216 400,00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Межбюджетные трансферты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52 1 00 00000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227 300,00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205 600,00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216 400,00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68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52 1 00 51180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227 300,00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205 600,00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216 400,00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11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52 1 00 51180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227 300,00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205 600,00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216 400,00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45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52 1 00 51180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227 300,00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205 600,00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216 400,00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Национальная экономика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1 956 320,00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1 576 660,00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1 990 380,00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Дорожное хозяйство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1 856 320,00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1 576 660,00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1 990 380,00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68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Предоставление иных межбюджетных трансфертов из бюджета муниципального района  поселениям за счет средств районного дорожного фонда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72 0 00 00000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1 856 320,00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1 576 660,00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1 990 380,00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387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Передача полномочий по решению вопросов местного значения поселения в области дорожной деятельности в отношении автомобильных дорог местного значения  в границах населенных пунктов поселения и обеспечение безопасности дорожного движения на них</w:t>
            </w:r>
            <w:proofErr w:type="gramStart"/>
            <w:r w:rsidRPr="004C3AD3">
              <w:rPr>
                <w:rFonts w:ascii="Arial" w:hAnsi="Arial" w:cs="Arial"/>
                <w:sz w:val="14"/>
                <w:szCs w:val="18"/>
              </w:rPr>
              <w:t xml:space="preserve"> ,</w:t>
            </w:r>
            <w:proofErr w:type="gramEnd"/>
            <w:r w:rsidRPr="004C3AD3">
              <w:rPr>
                <w:rFonts w:ascii="Arial" w:hAnsi="Arial" w:cs="Arial"/>
                <w:sz w:val="14"/>
                <w:szCs w:val="18"/>
              </w:rPr>
              <w:t xml:space="preserve"> включая создание и обеспечение безопасности 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осуществление дорожной деятельности в соотве</w:t>
            </w:r>
            <w:r w:rsidR="00D93AE0">
              <w:rPr>
                <w:rFonts w:ascii="Arial" w:hAnsi="Arial" w:cs="Arial"/>
                <w:sz w:val="14"/>
                <w:szCs w:val="18"/>
              </w:rPr>
              <w:t>т</w:t>
            </w:r>
            <w:r w:rsidRPr="004C3AD3">
              <w:rPr>
                <w:rFonts w:ascii="Arial" w:hAnsi="Arial" w:cs="Arial"/>
                <w:sz w:val="14"/>
                <w:szCs w:val="18"/>
              </w:rPr>
              <w:t>ствии  с законодательством Рос</w:t>
            </w:r>
            <w:r w:rsidR="00D93AE0">
              <w:rPr>
                <w:rFonts w:ascii="Arial" w:hAnsi="Arial" w:cs="Arial"/>
                <w:sz w:val="14"/>
                <w:szCs w:val="18"/>
              </w:rPr>
              <w:t>с</w:t>
            </w:r>
            <w:r w:rsidRPr="004C3AD3">
              <w:rPr>
                <w:rFonts w:ascii="Arial" w:hAnsi="Arial" w:cs="Arial"/>
                <w:sz w:val="14"/>
                <w:szCs w:val="18"/>
              </w:rPr>
              <w:t>ийской Федерации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72 0 00 06410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1 856 320,00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1 576 660,00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1 990 380,00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45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72 0 00 06410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1 856 320,00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1 576 660,00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1 990 380,00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68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Иные закупки товаров, работ и услуг для обе</w:t>
            </w:r>
            <w:r w:rsidR="00D93AE0">
              <w:rPr>
                <w:rFonts w:ascii="Arial" w:hAnsi="Arial" w:cs="Arial"/>
                <w:sz w:val="14"/>
                <w:szCs w:val="18"/>
              </w:rPr>
              <w:t>спечения государственных (муници</w:t>
            </w:r>
            <w:r w:rsidRPr="004C3AD3">
              <w:rPr>
                <w:rFonts w:ascii="Arial" w:hAnsi="Arial" w:cs="Arial"/>
                <w:sz w:val="14"/>
                <w:szCs w:val="18"/>
              </w:rPr>
              <w:t>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72 0 00 06410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1 856 320,00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1 576 660,00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1 990 380,00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45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100 000,00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Муниципальные программы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100 000,00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11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Муниципальная программа "Межевание и формирование земельных участков в границах Красавского муниципального образования</w:t>
            </w:r>
            <w:r w:rsidR="00D93AE0">
              <w:rPr>
                <w:rFonts w:ascii="Arial" w:hAnsi="Arial" w:cs="Arial"/>
                <w:sz w:val="14"/>
                <w:szCs w:val="18"/>
              </w:rPr>
              <w:t xml:space="preserve"> </w:t>
            </w:r>
            <w:proofErr w:type="spellStart"/>
            <w:r w:rsidRPr="004C3AD3">
              <w:rPr>
                <w:rFonts w:ascii="Arial" w:hAnsi="Arial" w:cs="Arial"/>
                <w:sz w:val="14"/>
                <w:szCs w:val="18"/>
              </w:rPr>
              <w:t>Самойловского</w:t>
            </w:r>
            <w:proofErr w:type="spellEnd"/>
            <w:r w:rsidRPr="004C3AD3">
              <w:rPr>
                <w:rFonts w:ascii="Arial" w:hAnsi="Arial" w:cs="Arial"/>
                <w:sz w:val="14"/>
                <w:szCs w:val="18"/>
              </w:rPr>
              <w:t xml:space="preserve"> муниципального района Саратовской области на 2020 год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12 8 00 00000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100 000,00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Основное мероприятие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12 8 08 00000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100 000,00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Реализация основного мероприятия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 8 08 V0000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100 000,00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45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 8 08 V0000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100 000,00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68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Иные закупки товаров, работ и услуг для обеспечения государственных (мун</w:t>
            </w:r>
            <w:r w:rsidR="00D93AE0">
              <w:rPr>
                <w:rFonts w:ascii="Arial" w:hAnsi="Arial" w:cs="Arial"/>
                <w:sz w:val="14"/>
                <w:szCs w:val="18"/>
              </w:rPr>
              <w:t>ици</w:t>
            </w:r>
            <w:r w:rsidRPr="004C3AD3">
              <w:rPr>
                <w:rFonts w:ascii="Arial" w:hAnsi="Arial" w:cs="Arial"/>
                <w:sz w:val="14"/>
                <w:szCs w:val="18"/>
              </w:rPr>
              <w:t>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 8 08 V0000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100 000,00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Жилищно-коммунальное хозяйство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3 833 730,70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1 537 796,00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1 391 956,00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Коммунальное хозяйство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850 000,00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Муниципальные программы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11 0 00 00000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800 000,00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90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Муниципальная программа «Капитальный ремонт водозаборной скважины в с</w:t>
            </w:r>
            <w:proofErr w:type="gramStart"/>
            <w:r w:rsidRPr="004C3AD3">
              <w:rPr>
                <w:rFonts w:ascii="Arial" w:hAnsi="Arial" w:cs="Arial"/>
                <w:sz w:val="14"/>
                <w:szCs w:val="18"/>
              </w:rPr>
              <w:t>.П</w:t>
            </w:r>
            <w:proofErr w:type="gramEnd"/>
            <w:r w:rsidRPr="004C3AD3">
              <w:rPr>
                <w:rFonts w:ascii="Arial" w:hAnsi="Arial" w:cs="Arial"/>
                <w:sz w:val="14"/>
                <w:szCs w:val="18"/>
              </w:rPr>
              <w:t>олоцкое Самойловского района Саратовской области» в 2020 году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11 7 00 00000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800 000,00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90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Основное мероприятие "Повышение эффективности, устойчивости и надежности функционирования систем водоснабжения и водоотведения"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11 7 07 00000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800 000,00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Реализация муниципальной программы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11 7 07 V0000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800 000,00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45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 xml:space="preserve">Капитальные вложения в объекты  государственной </w:t>
            </w:r>
            <w:proofErr w:type="gramStart"/>
            <w:r w:rsidRPr="004C3AD3">
              <w:rPr>
                <w:rFonts w:ascii="Arial" w:hAnsi="Arial" w:cs="Arial"/>
                <w:sz w:val="14"/>
                <w:szCs w:val="18"/>
              </w:rPr>
              <w:t xml:space="preserve">( </w:t>
            </w:r>
            <w:proofErr w:type="gramEnd"/>
            <w:r w:rsidRPr="004C3AD3">
              <w:rPr>
                <w:rFonts w:ascii="Arial" w:hAnsi="Arial" w:cs="Arial"/>
                <w:sz w:val="14"/>
                <w:szCs w:val="18"/>
              </w:rPr>
              <w:t>муниципальной) собственности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11 7 07 V0000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400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800 000,00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Бюджетные инвестиции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11 7 07 V0000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410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800 000,00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68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 xml:space="preserve">Участие в конкурсном отборе проектов развития муниципальных образований Саратовской области, основанных на местных инициативах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65 0 00 00000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68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65 0 05 00000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68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65 0 05 V0000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45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 xml:space="preserve">Капитальные вложения в объекты  государственной </w:t>
            </w:r>
            <w:proofErr w:type="gramStart"/>
            <w:r w:rsidRPr="004C3AD3">
              <w:rPr>
                <w:rFonts w:ascii="Arial" w:hAnsi="Arial" w:cs="Arial"/>
                <w:sz w:val="14"/>
                <w:szCs w:val="18"/>
              </w:rPr>
              <w:t xml:space="preserve">( </w:t>
            </w:r>
            <w:proofErr w:type="gramEnd"/>
            <w:r w:rsidRPr="004C3AD3">
              <w:rPr>
                <w:rFonts w:ascii="Arial" w:hAnsi="Arial" w:cs="Arial"/>
                <w:sz w:val="14"/>
                <w:szCs w:val="18"/>
              </w:rPr>
              <w:t>муниципальной) собственности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65 0 05 V0000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400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Бюджетные инвестиции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65 0 05 V0000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410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Благоустройство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2 983 730,70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1 537 796,00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1 391 956,00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11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Муниципальная программа "Комплексная программа по благоустройству территории Красавского муниципального образования Самойловского муниципального района Саратовской области на 2019-2021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84 0 00 00000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2 983 730,70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1 537 796,00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1 391 956,00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11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Основное мероприятие "Совершенствование системы комплексного благоустройства, осуществление мероприятий по поддержанию порядка, санитарного состояния на территории Красавского муниципального образования"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84 0 04 00000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2 983 730,70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1 537 796,00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1 391 956,00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Реализация основного мероприятия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84 0 04 V0000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2 983 730,70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1 537 796,00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1 391 956,00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45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84 0 04 V0000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2 983 730,70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1 537 796,00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1 391 956,00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68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Иные закупки товаров, работ и услуг для обеспечения государственных (мун</w:t>
            </w:r>
            <w:r w:rsidR="00D93AE0">
              <w:rPr>
                <w:rFonts w:ascii="Arial" w:hAnsi="Arial" w:cs="Arial"/>
                <w:sz w:val="14"/>
                <w:szCs w:val="18"/>
              </w:rPr>
              <w:t>ици</w:t>
            </w:r>
            <w:r w:rsidRPr="004C3AD3">
              <w:rPr>
                <w:rFonts w:ascii="Arial" w:hAnsi="Arial" w:cs="Arial"/>
                <w:sz w:val="14"/>
                <w:szCs w:val="18"/>
              </w:rPr>
              <w:t>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84 0 04 V0000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2 983 730,70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1 537 796,00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1 391 956,00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Социальная политика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12 000,00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12 000,00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12 000,00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Пенсионное обеспечение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45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Меры социальной поддержки отдельным категориям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25 0 00 00000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45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Доплаты к пенсиям муниципальных служащих Самойловского муниципального района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25 1 00 00000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45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Доплаты к пенсиям  муниципальных служащих Самойловского муниципального района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25 1 00 02500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45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25 1 00 02500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300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45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25 1 00 02500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310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12 000,00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ФИЗИЧЕСКАЯ КУЛЬТУРА И СПОРТ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50 000,00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50 000,00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 xml:space="preserve">Физическая культура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50 000,00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68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Муниципальная программа "Развитие физической культуры и спорта на территории Красавского муниципального образования на 2019-2021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33 0 00 00000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50 000,00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90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Основное мероприятие "Обеспечение условий для организации и проведения спортивно-оздоровительных мероприятий для различных слоев населения"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33 0 03 00000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50 000,00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Реализация основного мероприятия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33 0 03 V0000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50 000,00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45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33 0 03 V0000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50 000,00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68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Иные закупки товаров, работ и услуг для обеспечения государственных (мун</w:t>
            </w:r>
            <w:r w:rsidR="00D93AE0">
              <w:rPr>
                <w:rFonts w:ascii="Arial" w:hAnsi="Arial" w:cs="Arial"/>
                <w:sz w:val="14"/>
                <w:szCs w:val="18"/>
              </w:rPr>
              <w:t>иц</w:t>
            </w:r>
            <w:r w:rsidRPr="004C3AD3">
              <w:rPr>
                <w:rFonts w:ascii="Arial" w:hAnsi="Arial" w:cs="Arial"/>
                <w:sz w:val="14"/>
                <w:szCs w:val="18"/>
              </w:rPr>
              <w:t>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33 0 03 V0000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sz w:val="14"/>
                <w:szCs w:val="18"/>
              </w:rPr>
            </w:pPr>
            <w:r w:rsidRPr="004C3AD3">
              <w:rPr>
                <w:rFonts w:ascii="Arial" w:hAnsi="Arial" w:cs="Arial"/>
                <w:sz w:val="14"/>
                <w:szCs w:val="18"/>
              </w:rPr>
              <w:t>50 000,00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F69C7" w:rsidRPr="004C3AD3" w:rsidTr="003F69C7">
        <w:trPr>
          <w:gridAfter w:val="1"/>
          <w:wAfter w:w="21" w:type="dxa"/>
          <w:trHeight w:val="26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Всего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11 773 110,64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9 158 640,00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jc w:val="right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C3AD3">
              <w:rPr>
                <w:rFonts w:ascii="Arial" w:hAnsi="Arial" w:cs="Arial"/>
                <w:b/>
                <w:bCs/>
                <w:sz w:val="14"/>
                <w:szCs w:val="18"/>
              </w:rPr>
              <w:t>9 581 770,00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AD3" w:rsidRPr="004C3AD3" w:rsidRDefault="004C3AD3" w:rsidP="004C3AD3">
            <w:pPr>
              <w:rPr>
                <w:rFonts w:ascii="Arial" w:hAnsi="Arial" w:cs="Arial"/>
                <w:sz w:val="14"/>
                <w:szCs w:val="20"/>
              </w:rPr>
            </w:pPr>
          </w:p>
        </w:tc>
      </w:tr>
    </w:tbl>
    <w:p w:rsidR="004C3AD3" w:rsidRDefault="004C3AD3">
      <w:pPr>
        <w:jc w:val="both"/>
        <w:rPr>
          <w:sz w:val="14"/>
          <w:szCs w:val="16"/>
        </w:rPr>
      </w:pPr>
    </w:p>
    <w:p w:rsidR="0056025D" w:rsidRDefault="0056025D">
      <w:pPr>
        <w:jc w:val="both"/>
        <w:rPr>
          <w:sz w:val="14"/>
          <w:szCs w:val="16"/>
        </w:rPr>
      </w:pPr>
    </w:p>
    <w:p w:rsidR="0056025D" w:rsidRDefault="0056025D">
      <w:pPr>
        <w:jc w:val="both"/>
        <w:rPr>
          <w:sz w:val="14"/>
          <w:szCs w:val="16"/>
        </w:rPr>
      </w:pPr>
    </w:p>
    <w:p w:rsidR="0056025D" w:rsidRDefault="0056025D">
      <w:pPr>
        <w:jc w:val="both"/>
        <w:rPr>
          <w:sz w:val="14"/>
          <w:szCs w:val="16"/>
        </w:rPr>
      </w:pPr>
    </w:p>
    <w:p w:rsidR="0056025D" w:rsidRDefault="0056025D">
      <w:pPr>
        <w:jc w:val="both"/>
        <w:rPr>
          <w:sz w:val="14"/>
          <w:szCs w:val="16"/>
        </w:rPr>
      </w:pPr>
    </w:p>
    <w:p w:rsidR="0056025D" w:rsidRDefault="0056025D">
      <w:pPr>
        <w:jc w:val="both"/>
        <w:rPr>
          <w:sz w:val="14"/>
          <w:szCs w:val="16"/>
        </w:rPr>
      </w:pPr>
    </w:p>
    <w:p w:rsidR="0056025D" w:rsidRDefault="0056025D">
      <w:pPr>
        <w:jc w:val="both"/>
        <w:rPr>
          <w:sz w:val="14"/>
          <w:szCs w:val="16"/>
        </w:rPr>
      </w:pPr>
    </w:p>
    <w:p w:rsidR="0056025D" w:rsidRDefault="0056025D">
      <w:pPr>
        <w:jc w:val="both"/>
        <w:rPr>
          <w:sz w:val="14"/>
          <w:szCs w:val="16"/>
        </w:rPr>
      </w:pPr>
    </w:p>
    <w:p w:rsidR="0056025D" w:rsidRDefault="0056025D">
      <w:pPr>
        <w:jc w:val="both"/>
        <w:rPr>
          <w:sz w:val="14"/>
          <w:szCs w:val="16"/>
        </w:rPr>
      </w:pPr>
    </w:p>
    <w:p w:rsidR="0056025D" w:rsidRDefault="0056025D">
      <w:pPr>
        <w:jc w:val="both"/>
        <w:rPr>
          <w:sz w:val="14"/>
          <w:szCs w:val="16"/>
        </w:rPr>
      </w:pPr>
    </w:p>
    <w:p w:rsidR="0056025D" w:rsidRDefault="0056025D">
      <w:pPr>
        <w:jc w:val="both"/>
        <w:rPr>
          <w:sz w:val="14"/>
          <w:szCs w:val="16"/>
        </w:rPr>
      </w:pPr>
    </w:p>
    <w:p w:rsidR="0056025D" w:rsidRDefault="0056025D">
      <w:pPr>
        <w:jc w:val="both"/>
        <w:rPr>
          <w:sz w:val="14"/>
          <w:szCs w:val="16"/>
        </w:rPr>
      </w:pPr>
    </w:p>
    <w:p w:rsidR="0056025D" w:rsidRDefault="0056025D">
      <w:pPr>
        <w:jc w:val="both"/>
        <w:rPr>
          <w:sz w:val="14"/>
          <w:szCs w:val="16"/>
        </w:rPr>
      </w:pPr>
    </w:p>
    <w:p w:rsidR="0056025D" w:rsidRDefault="0056025D">
      <w:pPr>
        <w:jc w:val="both"/>
        <w:rPr>
          <w:sz w:val="14"/>
          <w:szCs w:val="16"/>
        </w:rPr>
      </w:pPr>
    </w:p>
    <w:p w:rsidR="0056025D" w:rsidRDefault="0056025D">
      <w:pPr>
        <w:jc w:val="both"/>
        <w:rPr>
          <w:sz w:val="14"/>
          <w:szCs w:val="16"/>
        </w:rPr>
      </w:pPr>
    </w:p>
    <w:p w:rsidR="0056025D" w:rsidRDefault="0056025D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56025D" w:rsidRDefault="0056025D">
      <w:pPr>
        <w:jc w:val="both"/>
        <w:rPr>
          <w:sz w:val="14"/>
          <w:szCs w:val="16"/>
        </w:rPr>
      </w:pPr>
    </w:p>
    <w:tbl>
      <w:tblPr>
        <w:tblW w:w="10593" w:type="dxa"/>
        <w:tblInd w:w="-743" w:type="dxa"/>
        <w:tblLayout w:type="fixed"/>
        <w:tblLook w:val="04A0"/>
      </w:tblPr>
      <w:tblGrid>
        <w:gridCol w:w="236"/>
        <w:gridCol w:w="1710"/>
        <w:gridCol w:w="249"/>
        <w:gridCol w:w="250"/>
        <w:gridCol w:w="250"/>
        <w:gridCol w:w="250"/>
        <w:gridCol w:w="250"/>
        <w:gridCol w:w="250"/>
        <w:gridCol w:w="238"/>
        <w:gridCol w:w="12"/>
        <w:gridCol w:w="414"/>
        <w:gridCol w:w="428"/>
        <w:gridCol w:w="1134"/>
        <w:gridCol w:w="140"/>
        <w:gridCol w:w="427"/>
        <w:gridCol w:w="140"/>
        <w:gridCol w:w="853"/>
        <w:gridCol w:w="424"/>
        <w:gridCol w:w="710"/>
        <w:gridCol w:w="708"/>
        <w:gridCol w:w="1276"/>
        <w:gridCol w:w="244"/>
      </w:tblGrid>
      <w:tr w:rsidR="0056025D" w:rsidRPr="00FE2805" w:rsidTr="00FE2805">
        <w:trPr>
          <w:trHeight w:val="140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3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6025D" w:rsidRPr="0056025D" w:rsidRDefault="0056025D" w:rsidP="0056025D">
            <w:pPr>
              <w:jc w:val="right"/>
              <w:rPr>
                <w:rFonts w:ascii="Arial" w:hAnsi="Arial" w:cs="Arial"/>
                <w:sz w:val="16"/>
                <w:szCs w:val="20"/>
              </w:rPr>
            </w:pPr>
            <w:r w:rsidRPr="0056025D">
              <w:rPr>
                <w:rFonts w:ascii="Arial" w:hAnsi="Arial" w:cs="Arial"/>
                <w:sz w:val="16"/>
                <w:szCs w:val="20"/>
              </w:rPr>
              <w:t>Приложение № 5</w:t>
            </w:r>
            <w:r w:rsidRPr="0056025D">
              <w:rPr>
                <w:rFonts w:ascii="Arial" w:hAnsi="Arial" w:cs="Arial"/>
                <w:sz w:val="16"/>
                <w:szCs w:val="20"/>
              </w:rPr>
              <w:br/>
              <w:t>к решению Сельского Совета Красавского муниципального образования Самойловского муниципального района Саратовской области</w:t>
            </w:r>
            <w:r w:rsidRPr="0056025D">
              <w:rPr>
                <w:rFonts w:ascii="Arial" w:hAnsi="Arial" w:cs="Arial"/>
                <w:sz w:val="16"/>
                <w:szCs w:val="20"/>
              </w:rPr>
              <w:br/>
              <w:t>№ 75 от 06.12.2019г</w:t>
            </w:r>
          </w:p>
        </w:tc>
      </w:tr>
      <w:tr w:rsidR="0056025D" w:rsidRPr="00FE2805" w:rsidTr="00FE2805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56025D" w:rsidRPr="0056025D" w:rsidTr="00FE2805">
        <w:trPr>
          <w:trHeight w:val="510"/>
        </w:trPr>
        <w:tc>
          <w:tcPr>
            <w:tcW w:w="10349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8"/>
              </w:rPr>
              <w:t>Перечень муниципальных программ и объемы бюджетных ассигнований на их реализацию на 2020-2022 годы(ред</w:t>
            </w:r>
            <w:proofErr w:type="gramStart"/>
            <w:r w:rsidRPr="0056025D">
              <w:rPr>
                <w:rFonts w:ascii="Arial" w:hAnsi="Arial" w:cs="Arial"/>
                <w:b/>
                <w:bCs/>
                <w:sz w:val="16"/>
                <w:szCs w:val="18"/>
              </w:rPr>
              <w:t>.Р</w:t>
            </w:r>
            <w:proofErr w:type="gramEnd"/>
            <w:r w:rsidRPr="0056025D">
              <w:rPr>
                <w:rFonts w:ascii="Arial" w:hAnsi="Arial" w:cs="Arial"/>
                <w:b/>
                <w:bCs/>
                <w:sz w:val="16"/>
                <w:szCs w:val="18"/>
              </w:rPr>
              <w:t>ешения № 115 от 15.12.2020г.)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56025D" w:rsidRPr="00FE2805" w:rsidTr="00FE2805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right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025D">
              <w:rPr>
                <w:rFonts w:ascii="Arial" w:hAnsi="Arial" w:cs="Arial"/>
                <w:color w:val="FFFFFF"/>
                <w:sz w:val="16"/>
                <w:szCs w:val="16"/>
              </w:rPr>
              <w:t>2020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right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(рублей)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56025D" w:rsidRPr="00FE2805" w:rsidTr="00FE2805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8"/>
              </w:rPr>
              <w:t>Наименование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8"/>
              </w:rPr>
              <w:t>Раздел</w:t>
            </w:r>
          </w:p>
        </w:tc>
        <w:tc>
          <w:tcPr>
            <w:tcW w:w="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proofErr w:type="spellStart"/>
            <w:proofErr w:type="gramStart"/>
            <w:r w:rsidRPr="0056025D">
              <w:rPr>
                <w:rFonts w:ascii="Arial" w:hAnsi="Arial" w:cs="Arial"/>
                <w:b/>
                <w:bCs/>
                <w:sz w:val="16"/>
                <w:szCs w:val="18"/>
              </w:rPr>
              <w:t>Под-раздел</w:t>
            </w:r>
            <w:proofErr w:type="spellEnd"/>
            <w:proofErr w:type="gramEnd"/>
          </w:p>
        </w:tc>
        <w:tc>
          <w:tcPr>
            <w:tcW w:w="12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8"/>
              </w:rPr>
              <w:t>Целевая статья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8"/>
              </w:rPr>
              <w:t>Вид расходов</w:t>
            </w:r>
          </w:p>
        </w:tc>
        <w:tc>
          <w:tcPr>
            <w:tcW w:w="39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8"/>
              </w:rPr>
              <w:t>Сумма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E2805" w:rsidRPr="00FE2805" w:rsidTr="00FE2805">
        <w:trPr>
          <w:trHeight w:val="39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</w:p>
        </w:tc>
        <w:tc>
          <w:tcPr>
            <w:tcW w:w="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</w:p>
        </w:tc>
        <w:tc>
          <w:tcPr>
            <w:tcW w:w="12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8"/>
              </w:rPr>
              <w:t>2020 год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8"/>
              </w:rPr>
              <w:t>2021 год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8"/>
              </w:rPr>
              <w:t>2022 год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E2805" w:rsidRPr="00FE2805" w:rsidTr="00FE2805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4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E2805" w:rsidRPr="00FE2805" w:rsidTr="00FE2805">
        <w:trPr>
          <w:trHeight w:val="90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Муниципальная программа "Совершенствование местного самоуправления в администрации Красавского муниципального образования на 2019 -2021 годы"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01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04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32 0 00 00000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right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1 813 500,00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right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1 780 000,00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right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1 780 000,00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E2805" w:rsidRPr="00FE2805" w:rsidTr="00FE2805">
        <w:trPr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Муниципальная программа "Межевание и формирование земельных участков в границах Красавского муниципального образования</w:t>
            </w:r>
            <w:r w:rsidRPr="00FE2805">
              <w:rPr>
                <w:rFonts w:ascii="Arial" w:hAnsi="Arial" w:cs="Arial"/>
                <w:sz w:val="16"/>
                <w:szCs w:val="18"/>
              </w:rPr>
              <w:t xml:space="preserve"> </w:t>
            </w:r>
            <w:r w:rsidRPr="0056025D">
              <w:rPr>
                <w:rFonts w:ascii="Arial" w:hAnsi="Arial" w:cs="Arial"/>
                <w:sz w:val="16"/>
                <w:szCs w:val="18"/>
              </w:rPr>
              <w:t>Самойловского муниципального района Саратовской области на 2020 год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04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12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12 8 00 00000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right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100 000,00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right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right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E2805" w:rsidRPr="00FE2805" w:rsidTr="00FE2805">
        <w:trPr>
          <w:trHeight w:val="90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Муниципальная программа «Капитальный ремонт водозаборной скважины в с</w:t>
            </w:r>
            <w:proofErr w:type="gramStart"/>
            <w:r w:rsidRPr="0056025D">
              <w:rPr>
                <w:rFonts w:ascii="Arial" w:hAnsi="Arial" w:cs="Arial"/>
                <w:sz w:val="16"/>
                <w:szCs w:val="18"/>
              </w:rPr>
              <w:t>.П</w:t>
            </w:r>
            <w:proofErr w:type="gramEnd"/>
            <w:r w:rsidRPr="0056025D">
              <w:rPr>
                <w:rFonts w:ascii="Arial" w:hAnsi="Arial" w:cs="Arial"/>
                <w:sz w:val="16"/>
                <w:szCs w:val="18"/>
              </w:rPr>
              <w:t>олоцкое Самойловского района Саратовской области» в 2020 году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05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02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11 7 00 00000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right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800 000,00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right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right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E2805" w:rsidRPr="00FE2805" w:rsidTr="00FE2805">
        <w:trPr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Муниципальная программа "Комплексная программа по благоустройству территории Красавского муниципального образования Самойловского муниципального района Саратовской области на 2019-2021 годы"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05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03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84 0 00 00000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right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2 983 730,70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right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1 537 796,00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right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1 391 956,00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E2805" w:rsidRPr="00FE2805" w:rsidTr="00FE2805">
        <w:trPr>
          <w:trHeight w:val="6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Муниципальная программа "Развитие физической культуры и спорта на территории Красавского муниципального образования на 2019-2021 годы"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11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01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33 0 00 00000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right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50 000,00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right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right"/>
              <w:rPr>
                <w:rFonts w:ascii="Arial" w:hAnsi="Arial" w:cs="Arial"/>
                <w:sz w:val="16"/>
                <w:szCs w:val="18"/>
              </w:rPr>
            </w:pPr>
            <w:r w:rsidRPr="0056025D">
              <w:rPr>
                <w:rFonts w:ascii="Arial" w:hAnsi="Arial" w:cs="Arial"/>
                <w:sz w:val="16"/>
                <w:szCs w:val="18"/>
              </w:rPr>
              <w:t>50 000,00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E2805" w:rsidRPr="00FE2805" w:rsidTr="00FE2805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4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8"/>
              </w:rPr>
              <w:t>Всего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8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8"/>
              </w:rPr>
              <w:t> 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8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8"/>
              </w:rPr>
              <w:t> 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right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8"/>
              </w:rPr>
              <w:t>5 747 230,70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right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8"/>
              </w:rPr>
              <w:t>3 367 796,00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jc w:val="right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6025D">
              <w:rPr>
                <w:rFonts w:ascii="Arial" w:hAnsi="Arial" w:cs="Arial"/>
                <w:b/>
                <w:bCs/>
                <w:sz w:val="16"/>
                <w:szCs w:val="18"/>
              </w:rPr>
              <w:t>3 221 956,00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E2805" w:rsidRPr="00FE2805" w:rsidTr="00FE2805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E2805" w:rsidRPr="00FE2805" w:rsidTr="00FE2805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E2805" w:rsidRPr="00FE2805" w:rsidTr="00FE2805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25D" w:rsidRPr="0056025D" w:rsidRDefault="0056025D" w:rsidP="0056025D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:rsidR="0056025D" w:rsidRDefault="0056025D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>
      <w:pPr>
        <w:jc w:val="both"/>
        <w:rPr>
          <w:sz w:val="14"/>
          <w:szCs w:val="16"/>
        </w:rPr>
      </w:pPr>
    </w:p>
    <w:p w:rsidR="00FE2805" w:rsidRDefault="00FE2805" w:rsidP="00FE2805">
      <w:pPr>
        <w:ind w:left="4253" w:hanging="5"/>
      </w:pPr>
    </w:p>
    <w:p w:rsidR="00FE2805" w:rsidRDefault="00FE2805" w:rsidP="00FE2805">
      <w:pPr>
        <w:ind w:left="4253" w:hanging="5"/>
      </w:pPr>
    </w:p>
    <w:p w:rsidR="00FE2805" w:rsidRDefault="00FE2805" w:rsidP="00FE2805">
      <w:pPr>
        <w:ind w:left="4253" w:hanging="5"/>
      </w:pPr>
    </w:p>
    <w:p w:rsidR="00FE2805" w:rsidRDefault="00FE2805" w:rsidP="00FE2805">
      <w:pPr>
        <w:ind w:left="4253" w:hanging="5"/>
      </w:pPr>
    </w:p>
    <w:p w:rsidR="00FE2805" w:rsidRDefault="00FE2805" w:rsidP="00FE2805">
      <w:pPr>
        <w:ind w:left="4253" w:hanging="5"/>
      </w:pPr>
    </w:p>
    <w:p w:rsidR="00FE2805" w:rsidRDefault="00FE2805" w:rsidP="00FE2805">
      <w:pPr>
        <w:ind w:left="4253" w:hanging="5"/>
      </w:pPr>
    </w:p>
    <w:p w:rsidR="00FE2805" w:rsidRDefault="00D93AE0" w:rsidP="00FE2805">
      <w:pPr>
        <w:ind w:left="4253" w:hanging="5"/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3795920" y="1892410"/>
            <wp:positionH relativeFrom="margin">
              <wp:align>center</wp:align>
            </wp:positionH>
            <wp:positionV relativeFrom="margin">
              <wp:align>center</wp:align>
            </wp:positionV>
            <wp:extent cx="5761548" cy="7927451"/>
            <wp:effectExtent l="19050" t="0" r="0" b="0"/>
            <wp:wrapSquare wrapText="bothSides"/>
            <wp:docPr id="3" name="Рисунок 3" descr="C:\Users\Пользователь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8" cy="792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E2805" w:rsidSect="00FE2805">
      <w:pgSz w:w="11906" w:h="16838"/>
      <w:pgMar w:top="567" w:right="1134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605C3"/>
    <w:multiLevelType w:val="hybridMultilevel"/>
    <w:tmpl w:val="7494D830"/>
    <w:lvl w:ilvl="0" w:tplc="F5BA8ACE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F96B34"/>
    <w:multiLevelType w:val="hybridMultilevel"/>
    <w:tmpl w:val="366C5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1C7EF9"/>
    <w:multiLevelType w:val="hybridMultilevel"/>
    <w:tmpl w:val="F60029D6"/>
    <w:lvl w:ilvl="0" w:tplc="47CCE26C">
      <w:start w:val="2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4506A6B"/>
    <w:multiLevelType w:val="hybridMultilevel"/>
    <w:tmpl w:val="880241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7B1563"/>
    <w:multiLevelType w:val="hybridMultilevel"/>
    <w:tmpl w:val="09348F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3F2587"/>
    <w:multiLevelType w:val="hybridMultilevel"/>
    <w:tmpl w:val="EC54D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B761111"/>
    <w:multiLevelType w:val="hybridMultilevel"/>
    <w:tmpl w:val="168C5B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053ADC"/>
    <w:multiLevelType w:val="hybridMultilevel"/>
    <w:tmpl w:val="DCE4B3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C41F95"/>
    <w:multiLevelType w:val="hybridMultilevel"/>
    <w:tmpl w:val="2D7C5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C0598D"/>
    <w:multiLevelType w:val="hybridMultilevel"/>
    <w:tmpl w:val="514C5A54"/>
    <w:lvl w:ilvl="0" w:tplc="8AE28C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0CA4699"/>
    <w:multiLevelType w:val="hybridMultilevel"/>
    <w:tmpl w:val="966C4992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74D13E0A"/>
    <w:multiLevelType w:val="multilevel"/>
    <w:tmpl w:val="DF020DB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7F0A6F09"/>
    <w:multiLevelType w:val="hybridMultilevel"/>
    <w:tmpl w:val="FE00FF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3"/>
  </w:num>
  <w:num w:numId="5">
    <w:abstractNumId w:val="12"/>
  </w:num>
  <w:num w:numId="6">
    <w:abstractNumId w:val="11"/>
  </w:num>
  <w:num w:numId="7">
    <w:abstractNumId w:val="4"/>
  </w:num>
  <w:num w:numId="8">
    <w:abstractNumId w:val="10"/>
  </w:num>
  <w:num w:numId="9">
    <w:abstractNumId w:val="8"/>
  </w:num>
  <w:num w:numId="10">
    <w:abstractNumId w:val="9"/>
  </w:num>
  <w:num w:numId="11">
    <w:abstractNumId w:val="6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6C1A7B"/>
    <w:rsid w:val="00002BF3"/>
    <w:rsid w:val="00006403"/>
    <w:rsid w:val="00023CA5"/>
    <w:rsid w:val="00024A56"/>
    <w:rsid w:val="00025C31"/>
    <w:rsid w:val="00026E18"/>
    <w:rsid w:val="00034638"/>
    <w:rsid w:val="00040562"/>
    <w:rsid w:val="00040BA5"/>
    <w:rsid w:val="00041054"/>
    <w:rsid w:val="00043B83"/>
    <w:rsid w:val="00043F60"/>
    <w:rsid w:val="000442E1"/>
    <w:rsid w:val="00047749"/>
    <w:rsid w:val="000503B8"/>
    <w:rsid w:val="00062FD0"/>
    <w:rsid w:val="00071814"/>
    <w:rsid w:val="00075B06"/>
    <w:rsid w:val="0007697F"/>
    <w:rsid w:val="0008527F"/>
    <w:rsid w:val="0009796B"/>
    <w:rsid w:val="000A20FF"/>
    <w:rsid w:val="000B5C2D"/>
    <w:rsid w:val="000B6D1A"/>
    <w:rsid w:val="000C2677"/>
    <w:rsid w:val="000C3148"/>
    <w:rsid w:val="000C5A83"/>
    <w:rsid w:val="000C62B3"/>
    <w:rsid w:val="000D0D15"/>
    <w:rsid w:val="000D3793"/>
    <w:rsid w:val="000D506E"/>
    <w:rsid w:val="000D7B4C"/>
    <w:rsid w:val="000E1801"/>
    <w:rsid w:val="000E5E56"/>
    <w:rsid w:val="000E74C0"/>
    <w:rsid w:val="000F2228"/>
    <w:rsid w:val="000F2E9B"/>
    <w:rsid w:val="000F5B78"/>
    <w:rsid w:val="00100E96"/>
    <w:rsid w:val="00100F89"/>
    <w:rsid w:val="001014F3"/>
    <w:rsid w:val="00104D34"/>
    <w:rsid w:val="0011262F"/>
    <w:rsid w:val="00112983"/>
    <w:rsid w:val="00114971"/>
    <w:rsid w:val="00117002"/>
    <w:rsid w:val="00127D5E"/>
    <w:rsid w:val="00143BA1"/>
    <w:rsid w:val="00143E5B"/>
    <w:rsid w:val="00145874"/>
    <w:rsid w:val="00156B46"/>
    <w:rsid w:val="00156F74"/>
    <w:rsid w:val="00166070"/>
    <w:rsid w:val="00170DCB"/>
    <w:rsid w:val="0017110B"/>
    <w:rsid w:val="00173BAA"/>
    <w:rsid w:val="0017629C"/>
    <w:rsid w:val="0018021B"/>
    <w:rsid w:val="001813C1"/>
    <w:rsid w:val="001833A9"/>
    <w:rsid w:val="001847C8"/>
    <w:rsid w:val="00186DCC"/>
    <w:rsid w:val="001929C0"/>
    <w:rsid w:val="001967B0"/>
    <w:rsid w:val="001973A5"/>
    <w:rsid w:val="001A0180"/>
    <w:rsid w:val="001A0B9B"/>
    <w:rsid w:val="001A471B"/>
    <w:rsid w:val="001B6BF3"/>
    <w:rsid w:val="001C46C0"/>
    <w:rsid w:val="001E0F29"/>
    <w:rsid w:val="001E12CE"/>
    <w:rsid w:val="001E1BC6"/>
    <w:rsid w:val="001E3CBB"/>
    <w:rsid w:val="001E7CE3"/>
    <w:rsid w:val="001F3AEE"/>
    <w:rsid w:val="00207ADA"/>
    <w:rsid w:val="002105A4"/>
    <w:rsid w:val="00211875"/>
    <w:rsid w:val="00215B62"/>
    <w:rsid w:val="002204ED"/>
    <w:rsid w:val="00221015"/>
    <w:rsid w:val="00221359"/>
    <w:rsid w:val="00221EB3"/>
    <w:rsid w:val="00221F98"/>
    <w:rsid w:val="00231EF2"/>
    <w:rsid w:val="002428A0"/>
    <w:rsid w:val="00244476"/>
    <w:rsid w:val="0024651B"/>
    <w:rsid w:val="00260816"/>
    <w:rsid w:val="0028247E"/>
    <w:rsid w:val="00293420"/>
    <w:rsid w:val="002A2009"/>
    <w:rsid w:val="002A20AB"/>
    <w:rsid w:val="002A3A2C"/>
    <w:rsid w:val="002A4DE7"/>
    <w:rsid w:val="002B23B6"/>
    <w:rsid w:val="002B615F"/>
    <w:rsid w:val="002C0423"/>
    <w:rsid w:val="002C2B0C"/>
    <w:rsid w:val="002C3AEE"/>
    <w:rsid w:val="002C4CA6"/>
    <w:rsid w:val="002C746B"/>
    <w:rsid w:val="002D1C94"/>
    <w:rsid w:val="002E0ED5"/>
    <w:rsid w:val="00302999"/>
    <w:rsid w:val="00302AA6"/>
    <w:rsid w:val="00317564"/>
    <w:rsid w:val="003221C8"/>
    <w:rsid w:val="0032544D"/>
    <w:rsid w:val="00331ED5"/>
    <w:rsid w:val="003336FF"/>
    <w:rsid w:val="003446AA"/>
    <w:rsid w:val="00352675"/>
    <w:rsid w:val="00353135"/>
    <w:rsid w:val="00353327"/>
    <w:rsid w:val="0035633B"/>
    <w:rsid w:val="00361DCD"/>
    <w:rsid w:val="003635ED"/>
    <w:rsid w:val="00365E6F"/>
    <w:rsid w:val="00386BA0"/>
    <w:rsid w:val="00391E6E"/>
    <w:rsid w:val="00394C6C"/>
    <w:rsid w:val="003C0FC3"/>
    <w:rsid w:val="003C504B"/>
    <w:rsid w:val="003D2C2F"/>
    <w:rsid w:val="003D3BFC"/>
    <w:rsid w:val="003D455F"/>
    <w:rsid w:val="003E2222"/>
    <w:rsid w:val="003E6478"/>
    <w:rsid w:val="003F69C7"/>
    <w:rsid w:val="0040003D"/>
    <w:rsid w:val="004108B3"/>
    <w:rsid w:val="00411C4D"/>
    <w:rsid w:val="0042141D"/>
    <w:rsid w:val="004226BB"/>
    <w:rsid w:val="00432D66"/>
    <w:rsid w:val="004366BB"/>
    <w:rsid w:val="00442C7C"/>
    <w:rsid w:val="00453DB5"/>
    <w:rsid w:val="0046421C"/>
    <w:rsid w:val="004813AC"/>
    <w:rsid w:val="00482F70"/>
    <w:rsid w:val="00484C09"/>
    <w:rsid w:val="00485DDA"/>
    <w:rsid w:val="00492D16"/>
    <w:rsid w:val="00492D3F"/>
    <w:rsid w:val="00494590"/>
    <w:rsid w:val="0049559F"/>
    <w:rsid w:val="00495A05"/>
    <w:rsid w:val="004972B9"/>
    <w:rsid w:val="004A187B"/>
    <w:rsid w:val="004A4924"/>
    <w:rsid w:val="004A7047"/>
    <w:rsid w:val="004A748F"/>
    <w:rsid w:val="004A7D4A"/>
    <w:rsid w:val="004B6360"/>
    <w:rsid w:val="004C3AD3"/>
    <w:rsid w:val="004F2FAB"/>
    <w:rsid w:val="004F40C0"/>
    <w:rsid w:val="00505573"/>
    <w:rsid w:val="00507284"/>
    <w:rsid w:val="00507472"/>
    <w:rsid w:val="00511F5B"/>
    <w:rsid w:val="0052629A"/>
    <w:rsid w:val="00536B9F"/>
    <w:rsid w:val="00546CD8"/>
    <w:rsid w:val="0056025D"/>
    <w:rsid w:val="005674F3"/>
    <w:rsid w:val="00576B9E"/>
    <w:rsid w:val="00576EDF"/>
    <w:rsid w:val="00580E62"/>
    <w:rsid w:val="00582383"/>
    <w:rsid w:val="005849F6"/>
    <w:rsid w:val="00591309"/>
    <w:rsid w:val="00594976"/>
    <w:rsid w:val="00594BCF"/>
    <w:rsid w:val="005A517F"/>
    <w:rsid w:val="005C5165"/>
    <w:rsid w:val="005C5D28"/>
    <w:rsid w:val="005D5A6C"/>
    <w:rsid w:val="005E5BB7"/>
    <w:rsid w:val="005F00FC"/>
    <w:rsid w:val="005F0A58"/>
    <w:rsid w:val="005F2E2E"/>
    <w:rsid w:val="005F7632"/>
    <w:rsid w:val="0060701E"/>
    <w:rsid w:val="0063564E"/>
    <w:rsid w:val="00637B76"/>
    <w:rsid w:val="00642DE7"/>
    <w:rsid w:val="006512EC"/>
    <w:rsid w:val="00652DCA"/>
    <w:rsid w:val="006560D2"/>
    <w:rsid w:val="00661348"/>
    <w:rsid w:val="00661C10"/>
    <w:rsid w:val="006718CC"/>
    <w:rsid w:val="006725A7"/>
    <w:rsid w:val="00672D9D"/>
    <w:rsid w:val="006738CA"/>
    <w:rsid w:val="00685A99"/>
    <w:rsid w:val="00685DE9"/>
    <w:rsid w:val="006B07CF"/>
    <w:rsid w:val="006B1068"/>
    <w:rsid w:val="006B2000"/>
    <w:rsid w:val="006B2296"/>
    <w:rsid w:val="006B61E3"/>
    <w:rsid w:val="006B6604"/>
    <w:rsid w:val="006C1A7B"/>
    <w:rsid w:val="006C2AB1"/>
    <w:rsid w:val="006C641C"/>
    <w:rsid w:val="006C6C32"/>
    <w:rsid w:val="006D5034"/>
    <w:rsid w:val="006D549F"/>
    <w:rsid w:val="006E211A"/>
    <w:rsid w:val="006E5DBC"/>
    <w:rsid w:val="006F21EB"/>
    <w:rsid w:val="006F3E09"/>
    <w:rsid w:val="006F6811"/>
    <w:rsid w:val="006F728B"/>
    <w:rsid w:val="0070174A"/>
    <w:rsid w:val="007364BC"/>
    <w:rsid w:val="00742171"/>
    <w:rsid w:val="00747B53"/>
    <w:rsid w:val="00750F7B"/>
    <w:rsid w:val="00751455"/>
    <w:rsid w:val="00751FB4"/>
    <w:rsid w:val="0075565E"/>
    <w:rsid w:val="007574BC"/>
    <w:rsid w:val="00762D40"/>
    <w:rsid w:val="007751DB"/>
    <w:rsid w:val="0078559C"/>
    <w:rsid w:val="00797087"/>
    <w:rsid w:val="007B7D48"/>
    <w:rsid w:val="007C0874"/>
    <w:rsid w:val="007C6725"/>
    <w:rsid w:val="007C7734"/>
    <w:rsid w:val="007D5AA8"/>
    <w:rsid w:val="007D7F0E"/>
    <w:rsid w:val="007E12F7"/>
    <w:rsid w:val="007E67A6"/>
    <w:rsid w:val="007F64E0"/>
    <w:rsid w:val="008020E4"/>
    <w:rsid w:val="00804B94"/>
    <w:rsid w:val="00817CED"/>
    <w:rsid w:val="008201C6"/>
    <w:rsid w:val="00821D7D"/>
    <w:rsid w:val="008317B3"/>
    <w:rsid w:val="00845C69"/>
    <w:rsid w:val="00850D4E"/>
    <w:rsid w:val="008566E1"/>
    <w:rsid w:val="00860026"/>
    <w:rsid w:val="008615DC"/>
    <w:rsid w:val="00863A98"/>
    <w:rsid w:val="00876024"/>
    <w:rsid w:val="00877C60"/>
    <w:rsid w:val="00886624"/>
    <w:rsid w:val="008876B5"/>
    <w:rsid w:val="008966CD"/>
    <w:rsid w:val="008B3E67"/>
    <w:rsid w:val="008B72D4"/>
    <w:rsid w:val="008C23E2"/>
    <w:rsid w:val="008C290E"/>
    <w:rsid w:val="008C3CD2"/>
    <w:rsid w:val="008C581A"/>
    <w:rsid w:val="008C6994"/>
    <w:rsid w:val="008D094D"/>
    <w:rsid w:val="008D206A"/>
    <w:rsid w:val="008D3E75"/>
    <w:rsid w:val="008D799C"/>
    <w:rsid w:val="008E3D13"/>
    <w:rsid w:val="008E5C6B"/>
    <w:rsid w:val="008E6603"/>
    <w:rsid w:val="008E6DA8"/>
    <w:rsid w:val="00900040"/>
    <w:rsid w:val="009000ED"/>
    <w:rsid w:val="00903170"/>
    <w:rsid w:val="00903674"/>
    <w:rsid w:val="00914151"/>
    <w:rsid w:val="009142F1"/>
    <w:rsid w:val="009331CE"/>
    <w:rsid w:val="00934317"/>
    <w:rsid w:val="009346EE"/>
    <w:rsid w:val="00941800"/>
    <w:rsid w:val="00943FA8"/>
    <w:rsid w:val="0095378F"/>
    <w:rsid w:val="00954330"/>
    <w:rsid w:val="00967F8B"/>
    <w:rsid w:val="00972EF5"/>
    <w:rsid w:val="00982B46"/>
    <w:rsid w:val="00994566"/>
    <w:rsid w:val="00994D45"/>
    <w:rsid w:val="00996818"/>
    <w:rsid w:val="0099704E"/>
    <w:rsid w:val="00997590"/>
    <w:rsid w:val="00997EB1"/>
    <w:rsid w:val="009A0D27"/>
    <w:rsid w:val="009C0DA7"/>
    <w:rsid w:val="009C3036"/>
    <w:rsid w:val="009C4F5F"/>
    <w:rsid w:val="009D015F"/>
    <w:rsid w:val="009D63D4"/>
    <w:rsid w:val="009E037E"/>
    <w:rsid w:val="009E3154"/>
    <w:rsid w:val="00A02F0B"/>
    <w:rsid w:val="00A0565C"/>
    <w:rsid w:val="00A10D53"/>
    <w:rsid w:val="00A11665"/>
    <w:rsid w:val="00A20F07"/>
    <w:rsid w:val="00A2287F"/>
    <w:rsid w:val="00A23056"/>
    <w:rsid w:val="00A26A7F"/>
    <w:rsid w:val="00A30953"/>
    <w:rsid w:val="00A40173"/>
    <w:rsid w:val="00A43DB4"/>
    <w:rsid w:val="00A52798"/>
    <w:rsid w:val="00A550F5"/>
    <w:rsid w:val="00A565E0"/>
    <w:rsid w:val="00A56ADC"/>
    <w:rsid w:val="00A614DA"/>
    <w:rsid w:val="00A660A4"/>
    <w:rsid w:val="00A67BDF"/>
    <w:rsid w:val="00A70EF4"/>
    <w:rsid w:val="00A84516"/>
    <w:rsid w:val="00A90396"/>
    <w:rsid w:val="00A93FA0"/>
    <w:rsid w:val="00AA035B"/>
    <w:rsid w:val="00AA48B8"/>
    <w:rsid w:val="00AA4D9D"/>
    <w:rsid w:val="00AA6A76"/>
    <w:rsid w:val="00AB15F4"/>
    <w:rsid w:val="00AD3C20"/>
    <w:rsid w:val="00AD5BE4"/>
    <w:rsid w:val="00AD5FAD"/>
    <w:rsid w:val="00B01EF9"/>
    <w:rsid w:val="00B03C10"/>
    <w:rsid w:val="00B1071A"/>
    <w:rsid w:val="00B1117F"/>
    <w:rsid w:val="00B1233F"/>
    <w:rsid w:val="00B22F42"/>
    <w:rsid w:val="00B24814"/>
    <w:rsid w:val="00B33941"/>
    <w:rsid w:val="00B362EA"/>
    <w:rsid w:val="00B370B7"/>
    <w:rsid w:val="00B4242F"/>
    <w:rsid w:val="00B66E15"/>
    <w:rsid w:val="00B71AED"/>
    <w:rsid w:val="00B73F32"/>
    <w:rsid w:val="00B77800"/>
    <w:rsid w:val="00B77B3F"/>
    <w:rsid w:val="00B90772"/>
    <w:rsid w:val="00B94C22"/>
    <w:rsid w:val="00B95A58"/>
    <w:rsid w:val="00B96340"/>
    <w:rsid w:val="00BA0634"/>
    <w:rsid w:val="00BC499B"/>
    <w:rsid w:val="00BC4F9E"/>
    <w:rsid w:val="00BC6CA2"/>
    <w:rsid w:val="00C0026F"/>
    <w:rsid w:val="00C0099D"/>
    <w:rsid w:val="00C00C4F"/>
    <w:rsid w:val="00C02824"/>
    <w:rsid w:val="00C0359E"/>
    <w:rsid w:val="00C04EDE"/>
    <w:rsid w:val="00C06CF0"/>
    <w:rsid w:val="00C10057"/>
    <w:rsid w:val="00C103A8"/>
    <w:rsid w:val="00C12A88"/>
    <w:rsid w:val="00C20A92"/>
    <w:rsid w:val="00C25766"/>
    <w:rsid w:val="00C2700B"/>
    <w:rsid w:val="00C2738C"/>
    <w:rsid w:val="00C3424F"/>
    <w:rsid w:val="00C43C2D"/>
    <w:rsid w:val="00C442BE"/>
    <w:rsid w:val="00C47927"/>
    <w:rsid w:val="00C557B8"/>
    <w:rsid w:val="00C67E5F"/>
    <w:rsid w:val="00C709E9"/>
    <w:rsid w:val="00C7117C"/>
    <w:rsid w:val="00C90028"/>
    <w:rsid w:val="00CA041E"/>
    <w:rsid w:val="00CA2584"/>
    <w:rsid w:val="00CA4287"/>
    <w:rsid w:val="00CA4D66"/>
    <w:rsid w:val="00CA5E8C"/>
    <w:rsid w:val="00CA73A0"/>
    <w:rsid w:val="00CB5D37"/>
    <w:rsid w:val="00CB7625"/>
    <w:rsid w:val="00CC027B"/>
    <w:rsid w:val="00CC0724"/>
    <w:rsid w:val="00CC6B5B"/>
    <w:rsid w:val="00CC7F65"/>
    <w:rsid w:val="00CD6661"/>
    <w:rsid w:val="00CE3355"/>
    <w:rsid w:val="00CE3856"/>
    <w:rsid w:val="00CF24CB"/>
    <w:rsid w:val="00CF45BD"/>
    <w:rsid w:val="00CF73CB"/>
    <w:rsid w:val="00D01188"/>
    <w:rsid w:val="00D0375C"/>
    <w:rsid w:val="00D102BE"/>
    <w:rsid w:val="00D11297"/>
    <w:rsid w:val="00D13461"/>
    <w:rsid w:val="00D139D6"/>
    <w:rsid w:val="00D24974"/>
    <w:rsid w:val="00D27884"/>
    <w:rsid w:val="00D30989"/>
    <w:rsid w:val="00D44F4D"/>
    <w:rsid w:val="00D45DC1"/>
    <w:rsid w:val="00D462E7"/>
    <w:rsid w:val="00D529FD"/>
    <w:rsid w:val="00D5306A"/>
    <w:rsid w:val="00D62B26"/>
    <w:rsid w:val="00D62BB5"/>
    <w:rsid w:val="00D67DEB"/>
    <w:rsid w:val="00D7660E"/>
    <w:rsid w:val="00D85857"/>
    <w:rsid w:val="00D871BB"/>
    <w:rsid w:val="00D87372"/>
    <w:rsid w:val="00D93AE0"/>
    <w:rsid w:val="00DA4D7A"/>
    <w:rsid w:val="00DC1CF2"/>
    <w:rsid w:val="00DC25B0"/>
    <w:rsid w:val="00DC344F"/>
    <w:rsid w:val="00DD1847"/>
    <w:rsid w:val="00DD2CBA"/>
    <w:rsid w:val="00DE0A6B"/>
    <w:rsid w:val="00DE5158"/>
    <w:rsid w:val="00DE54F7"/>
    <w:rsid w:val="00DE587A"/>
    <w:rsid w:val="00DE6CB2"/>
    <w:rsid w:val="00DE7F7A"/>
    <w:rsid w:val="00DF0F2C"/>
    <w:rsid w:val="00DF3599"/>
    <w:rsid w:val="00E018E6"/>
    <w:rsid w:val="00E03A7C"/>
    <w:rsid w:val="00E15C71"/>
    <w:rsid w:val="00E27240"/>
    <w:rsid w:val="00E44792"/>
    <w:rsid w:val="00E54A8D"/>
    <w:rsid w:val="00E577E4"/>
    <w:rsid w:val="00E71ACB"/>
    <w:rsid w:val="00E72616"/>
    <w:rsid w:val="00E72983"/>
    <w:rsid w:val="00E764E8"/>
    <w:rsid w:val="00E76861"/>
    <w:rsid w:val="00E81DC4"/>
    <w:rsid w:val="00E92ACD"/>
    <w:rsid w:val="00EA1DAA"/>
    <w:rsid w:val="00EA592D"/>
    <w:rsid w:val="00EB4681"/>
    <w:rsid w:val="00EC7BD1"/>
    <w:rsid w:val="00EE132A"/>
    <w:rsid w:val="00EF0A6E"/>
    <w:rsid w:val="00EF1083"/>
    <w:rsid w:val="00EF3313"/>
    <w:rsid w:val="00EF4FBB"/>
    <w:rsid w:val="00EF6960"/>
    <w:rsid w:val="00F0152B"/>
    <w:rsid w:val="00F02454"/>
    <w:rsid w:val="00F048F2"/>
    <w:rsid w:val="00F11E43"/>
    <w:rsid w:val="00F136B4"/>
    <w:rsid w:val="00F24987"/>
    <w:rsid w:val="00F25C39"/>
    <w:rsid w:val="00F270BE"/>
    <w:rsid w:val="00F3287C"/>
    <w:rsid w:val="00F347B2"/>
    <w:rsid w:val="00F34A29"/>
    <w:rsid w:val="00F36C96"/>
    <w:rsid w:val="00F43141"/>
    <w:rsid w:val="00F45DDB"/>
    <w:rsid w:val="00F51793"/>
    <w:rsid w:val="00F651CC"/>
    <w:rsid w:val="00F65A99"/>
    <w:rsid w:val="00F7075E"/>
    <w:rsid w:val="00F73245"/>
    <w:rsid w:val="00F756FC"/>
    <w:rsid w:val="00F75B73"/>
    <w:rsid w:val="00F8255A"/>
    <w:rsid w:val="00F85E53"/>
    <w:rsid w:val="00F86A99"/>
    <w:rsid w:val="00F96448"/>
    <w:rsid w:val="00F96719"/>
    <w:rsid w:val="00FA4119"/>
    <w:rsid w:val="00FB48B6"/>
    <w:rsid w:val="00FB6B0D"/>
    <w:rsid w:val="00FB6F17"/>
    <w:rsid w:val="00FB7B56"/>
    <w:rsid w:val="00FD1948"/>
    <w:rsid w:val="00FE1B30"/>
    <w:rsid w:val="00FE2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179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674F3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CA041E"/>
  </w:style>
  <w:style w:type="character" w:styleId="a4">
    <w:name w:val="Hyperlink"/>
    <w:basedOn w:val="a0"/>
    <w:uiPriority w:val="99"/>
    <w:rsid w:val="00A8451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F72D28-C959-4247-94B9-E91870BB8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4672</Words>
  <Characters>26812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Сельский Совет Хрущевского муниципального образования Самойловского муниципального района Саратовской области</vt:lpstr>
    </vt:vector>
  </TitlesOfParts>
  <Company>фин.управление</Company>
  <LinksUpToDate>false</LinksUpToDate>
  <CharactersWithSpaces>31422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Сельский Совет Хрущевского муниципального образования Самойловского муниципального района Саратовской области</dc:title>
  <dc:creator>Олег</dc:creator>
  <cp:lastModifiedBy>Пользователь</cp:lastModifiedBy>
  <cp:revision>2</cp:revision>
  <cp:lastPrinted>2020-12-11T06:18:00Z</cp:lastPrinted>
  <dcterms:created xsi:type="dcterms:W3CDTF">2020-12-18T06:03:00Z</dcterms:created>
  <dcterms:modified xsi:type="dcterms:W3CDTF">2020-12-18T06:03:00Z</dcterms:modified>
</cp:coreProperties>
</file>