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64B" w:rsidRDefault="0094788A" w:rsidP="0094788A">
      <w:pPr>
        <w:jc w:val="both"/>
        <w:rPr>
          <w:rFonts w:ascii="Times New Roman" w:hAnsi="Times New Roman" w:cs="Times New Roman"/>
          <w:b/>
          <w:sz w:val="28"/>
          <w:szCs w:val="28"/>
        </w:rPr>
      </w:pPr>
      <w:r w:rsidRPr="0094788A">
        <w:rPr>
          <w:rFonts w:ascii="Times New Roman" w:hAnsi="Times New Roman" w:cs="Times New Roman"/>
          <w:b/>
          <w:sz w:val="28"/>
          <w:szCs w:val="28"/>
        </w:rPr>
        <w:t xml:space="preserve">Порядок рассмотрения </w:t>
      </w:r>
      <w:proofErr w:type="gramStart"/>
      <w:r w:rsidRPr="0094788A">
        <w:rPr>
          <w:rFonts w:ascii="Times New Roman" w:hAnsi="Times New Roman" w:cs="Times New Roman"/>
          <w:b/>
          <w:sz w:val="28"/>
          <w:szCs w:val="28"/>
        </w:rPr>
        <w:t xml:space="preserve">обращений, поступивших в администрацию Красавского муниципального образования </w:t>
      </w:r>
      <w:proofErr w:type="spellStart"/>
      <w:r w:rsidRPr="0094788A">
        <w:rPr>
          <w:rFonts w:ascii="Times New Roman" w:hAnsi="Times New Roman" w:cs="Times New Roman"/>
          <w:b/>
          <w:sz w:val="28"/>
          <w:szCs w:val="28"/>
        </w:rPr>
        <w:t>Самойловского</w:t>
      </w:r>
      <w:proofErr w:type="spellEnd"/>
      <w:r w:rsidRPr="0094788A">
        <w:rPr>
          <w:rFonts w:ascii="Times New Roman" w:hAnsi="Times New Roman" w:cs="Times New Roman"/>
          <w:b/>
          <w:sz w:val="28"/>
          <w:szCs w:val="28"/>
        </w:rPr>
        <w:t xml:space="preserve"> муниципального района Саратовской области регулируется</w:t>
      </w:r>
      <w:proofErr w:type="gramEnd"/>
      <w:r w:rsidRPr="0094788A">
        <w:rPr>
          <w:rFonts w:ascii="Times New Roman" w:hAnsi="Times New Roman" w:cs="Times New Roman"/>
          <w:b/>
          <w:sz w:val="28"/>
          <w:szCs w:val="28"/>
        </w:rPr>
        <w:t xml:space="preserve"> Федеральным законом от 2 мая 2006 г. № 59-ФЗ «О порядке рассмотрения обращений граждан Российской Федерации»</w:t>
      </w:r>
      <w:r>
        <w:rPr>
          <w:rFonts w:ascii="Times New Roman" w:hAnsi="Times New Roman" w:cs="Times New Roman"/>
          <w:b/>
          <w:sz w:val="28"/>
          <w:szCs w:val="28"/>
        </w:rPr>
        <w:t>.</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Статья 7. Требования к письменному обращению</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 xml:space="preserve">1. </w:t>
      </w:r>
      <w:proofErr w:type="gramStart"/>
      <w:r w:rsidRPr="0094788A">
        <w:rPr>
          <w:rFonts w:ascii="Times New Roman" w:eastAsia="Times New Roman" w:hAnsi="Times New Roman"/>
          <w:sz w:val="28"/>
          <w:szCs w:val="28"/>
          <w:lang w:eastAsia="ru-RU"/>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94788A">
        <w:rPr>
          <w:rFonts w:ascii="Times New Roman" w:eastAsia="Times New Roman" w:hAnsi="Times New Roman"/>
          <w:sz w:val="28"/>
          <w:szCs w:val="28"/>
          <w:lang w:eastAsia="ru-RU"/>
        </w:rPr>
        <w:t>, ставит личную подпись и дату.</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2. В случае необходимости в подтверждение своих доводов гражданин прилагает к письменному обращению документы и материалы либо их копии.</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Статья 8. Направление и регистрация письменного обращения</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 xml:space="preserve">3. </w:t>
      </w:r>
      <w:proofErr w:type="gramStart"/>
      <w:r w:rsidRPr="0094788A">
        <w:rPr>
          <w:rFonts w:ascii="Times New Roman" w:eastAsia="Times New Roman" w:hAnsi="Times New Roman"/>
          <w:sz w:val="28"/>
          <w:szCs w:val="28"/>
          <w:lang w:eastAsia="ru-RU"/>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sidRPr="0094788A">
        <w:rPr>
          <w:rFonts w:ascii="Times New Roman" w:eastAsia="Times New Roman" w:hAnsi="Times New Roman"/>
          <w:sz w:val="28"/>
          <w:szCs w:val="28"/>
          <w:lang w:eastAsia="ru-RU"/>
        </w:rPr>
        <w:t xml:space="preserve"> Федерального </w:t>
      </w:r>
      <w:r w:rsidRPr="0094788A">
        <w:rPr>
          <w:rFonts w:ascii="Times New Roman" w:eastAsia="Times New Roman" w:hAnsi="Times New Roman"/>
          <w:sz w:val="28"/>
          <w:szCs w:val="28"/>
          <w:lang w:eastAsia="ru-RU"/>
        </w:rPr>
        <w:lastRenderedPageBreak/>
        <w:t xml:space="preserve">закона </w:t>
      </w:r>
      <w:r w:rsidRPr="0094788A">
        <w:rPr>
          <w:rFonts w:ascii="Times New Roman" w:eastAsia="Times New Roman" w:hAnsi="Times New Roman"/>
          <w:b/>
          <w:bCs/>
          <w:sz w:val="28"/>
          <w:szCs w:val="28"/>
          <w:lang w:eastAsia="ru-RU"/>
        </w:rPr>
        <w:t>от 2 мая 2006 г.  № 59-ФЗ «О порядке рассмотрения обращений граждан Российской Федерации».</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 xml:space="preserve">3.1. </w:t>
      </w:r>
      <w:proofErr w:type="gramStart"/>
      <w:r w:rsidRPr="0094788A">
        <w:rPr>
          <w:rFonts w:ascii="Times New Roman" w:eastAsia="Times New Roman" w:hAnsi="Times New Roman"/>
          <w:sz w:val="28"/>
          <w:szCs w:val="28"/>
          <w:lang w:eastAsia="ru-RU"/>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sidRPr="0094788A">
        <w:rPr>
          <w:rFonts w:ascii="Times New Roman" w:eastAsia="Times New Roman" w:hAnsi="Times New Roman"/>
          <w:sz w:val="28"/>
          <w:szCs w:val="28"/>
          <w:lang w:eastAsia="ru-RU"/>
        </w:rPr>
        <w:t xml:space="preserve"> случая, указанного в части 4 статьи 11 настоящего Федерального закона.</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4. В случае</w:t>
      </w:r>
      <w:proofErr w:type="gramStart"/>
      <w:r w:rsidRPr="0094788A">
        <w:rPr>
          <w:rFonts w:ascii="Times New Roman" w:eastAsia="Times New Roman" w:hAnsi="Times New Roman"/>
          <w:sz w:val="28"/>
          <w:szCs w:val="28"/>
          <w:lang w:eastAsia="ru-RU"/>
        </w:rPr>
        <w:t>,</w:t>
      </w:r>
      <w:proofErr w:type="gramEnd"/>
      <w:r w:rsidRPr="0094788A">
        <w:rPr>
          <w:rFonts w:ascii="Times New Roman" w:eastAsia="Times New Roman" w:hAnsi="Times New Roman"/>
          <w:sz w:val="28"/>
          <w:szCs w:val="28"/>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94788A">
        <w:rPr>
          <w:rFonts w:ascii="Times New Roman" w:eastAsia="Times New Roman" w:hAnsi="Times New Roman"/>
          <w:sz w:val="28"/>
          <w:szCs w:val="28"/>
          <w:lang w:eastAsia="ru-RU"/>
        </w:rPr>
        <w:t>которых</w:t>
      </w:r>
      <w:proofErr w:type="gramEnd"/>
      <w:r w:rsidRPr="0094788A">
        <w:rPr>
          <w:rFonts w:ascii="Times New Roman" w:eastAsia="Times New Roman" w:hAnsi="Times New Roman"/>
          <w:sz w:val="28"/>
          <w:szCs w:val="28"/>
          <w:lang w:eastAsia="ru-RU"/>
        </w:rPr>
        <w:t xml:space="preserve"> обжалуется.</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7. В случае</w:t>
      </w:r>
      <w:proofErr w:type="gramStart"/>
      <w:r w:rsidRPr="0094788A">
        <w:rPr>
          <w:rFonts w:ascii="Times New Roman" w:eastAsia="Times New Roman" w:hAnsi="Times New Roman"/>
          <w:sz w:val="28"/>
          <w:szCs w:val="28"/>
          <w:lang w:eastAsia="ru-RU"/>
        </w:rPr>
        <w:t>,</w:t>
      </w:r>
      <w:proofErr w:type="gramEnd"/>
      <w:r w:rsidRPr="0094788A">
        <w:rPr>
          <w:rFonts w:ascii="Times New Roman" w:eastAsia="Times New Roman" w:hAnsi="Times New Roman"/>
          <w:sz w:val="28"/>
          <w:szCs w:val="28"/>
          <w:lang w:eastAsia="ru-RU"/>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Статья 10. Рассмотрение обращения</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1. Государственный орган, орган местного самоуправления или должностное лицо:</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 xml:space="preserve">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w:t>
      </w:r>
      <w:r w:rsidRPr="0094788A">
        <w:rPr>
          <w:rFonts w:ascii="Times New Roman" w:eastAsia="Times New Roman" w:hAnsi="Times New Roman"/>
          <w:sz w:val="28"/>
          <w:szCs w:val="28"/>
          <w:lang w:eastAsia="ru-RU"/>
        </w:rPr>
        <w:lastRenderedPageBreak/>
        <w:t>должностных лиц, за исключением судов, органов дознания и органов предварительного следствия;</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3) принимает меры, направленные на восстановление или защиту нарушенных прав, свобод и законных интересов гражданина;</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 xml:space="preserve">2. </w:t>
      </w:r>
      <w:proofErr w:type="gramStart"/>
      <w:r w:rsidRPr="0094788A">
        <w:rPr>
          <w:rFonts w:ascii="Times New Roman" w:eastAsia="Times New Roman" w:hAnsi="Times New Roman"/>
          <w:sz w:val="28"/>
          <w:szCs w:val="28"/>
          <w:lang w:eastAsia="ru-RU"/>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94788A">
        <w:rPr>
          <w:rFonts w:ascii="Times New Roman" w:eastAsia="Times New Roman" w:hAnsi="Times New Roman"/>
          <w:sz w:val="28"/>
          <w:szCs w:val="28"/>
          <w:lang w:eastAsia="ru-RU"/>
        </w:rPr>
        <w:t xml:space="preserve"> предоставления.</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 xml:space="preserve">4. </w:t>
      </w:r>
      <w:proofErr w:type="gramStart"/>
      <w:r w:rsidRPr="0094788A">
        <w:rPr>
          <w:rFonts w:ascii="Times New Roman" w:eastAsia="Times New Roman" w:hAnsi="Times New Roman"/>
          <w:sz w:val="28"/>
          <w:szCs w:val="28"/>
          <w:lang w:eastAsia="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94788A">
        <w:rPr>
          <w:rFonts w:ascii="Times New Roman" w:eastAsia="Times New Roman" w:hAnsi="Times New Roman"/>
          <w:sz w:val="28"/>
          <w:szCs w:val="28"/>
          <w:lang w:eastAsia="ru-RU"/>
        </w:rPr>
        <w:t xml:space="preserve"> </w:t>
      </w:r>
      <w:proofErr w:type="gramStart"/>
      <w:r w:rsidRPr="0094788A">
        <w:rPr>
          <w:rFonts w:ascii="Times New Roman" w:eastAsia="Times New Roman" w:hAnsi="Times New Roman"/>
          <w:sz w:val="28"/>
          <w:szCs w:val="28"/>
          <w:lang w:eastAsia="ru-RU"/>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94788A">
        <w:rPr>
          <w:rFonts w:ascii="Times New Roman" w:eastAsia="Times New Roman" w:hAnsi="Times New Roman"/>
          <w:sz w:val="28"/>
          <w:szCs w:val="28"/>
          <w:lang w:eastAsia="ru-RU"/>
        </w:rPr>
        <w:t xml:space="preserve"> Федерального закона </w:t>
      </w:r>
      <w:r w:rsidRPr="0094788A">
        <w:rPr>
          <w:rFonts w:ascii="Times New Roman" w:eastAsia="Times New Roman" w:hAnsi="Times New Roman"/>
          <w:b/>
          <w:bCs/>
          <w:sz w:val="28"/>
          <w:szCs w:val="28"/>
          <w:lang w:eastAsia="ru-RU"/>
        </w:rPr>
        <w:t>от 2 мая 2006 г.  № 59-ФЗ «О порядке рассмотрения обращений граждан Российской Федерации»</w:t>
      </w:r>
      <w:proofErr w:type="gramStart"/>
      <w:r w:rsidRPr="0094788A">
        <w:rPr>
          <w:rFonts w:ascii="Times New Roman" w:eastAsia="Times New Roman" w:hAnsi="Times New Roman"/>
          <w:b/>
          <w:bCs/>
          <w:sz w:val="28"/>
          <w:szCs w:val="28"/>
          <w:lang w:eastAsia="ru-RU"/>
        </w:rPr>
        <w:t>.</w:t>
      </w:r>
      <w:proofErr w:type="gramEnd"/>
      <w:r w:rsidRPr="0094788A">
        <w:rPr>
          <w:rFonts w:ascii="Times New Roman" w:eastAsia="Times New Roman" w:hAnsi="Times New Roman"/>
          <w:b/>
          <w:bCs/>
          <w:sz w:val="28"/>
          <w:szCs w:val="28"/>
          <w:lang w:eastAsia="ru-RU"/>
        </w:rPr>
        <w:t xml:space="preserve"> </w:t>
      </w:r>
      <w:proofErr w:type="gramStart"/>
      <w:r w:rsidRPr="0094788A">
        <w:rPr>
          <w:rFonts w:ascii="Times New Roman" w:eastAsia="Times New Roman" w:hAnsi="Times New Roman"/>
          <w:sz w:val="28"/>
          <w:szCs w:val="28"/>
          <w:lang w:eastAsia="ru-RU"/>
        </w:rPr>
        <w:t>н</w:t>
      </w:r>
      <w:proofErr w:type="gramEnd"/>
      <w:r w:rsidRPr="0094788A">
        <w:rPr>
          <w:rFonts w:ascii="Times New Roman" w:eastAsia="Times New Roman" w:hAnsi="Times New Roman"/>
          <w:sz w:val="28"/>
          <w:szCs w:val="28"/>
          <w:lang w:eastAsia="ru-RU"/>
        </w:rPr>
        <w:t>а официальном сайте данных государственного органа или органа местного самоуправления в информационно-телекоммуникационной сети "Интернет".</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Статья 12. Сроки рассмотрения письменного обращения</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 xml:space="preserve">1. Письменное обращение, поступившее в государственный орган, орган местного самоуправления или должностному лицу в </w:t>
      </w:r>
      <w:r w:rsidRPr="0094788A">
        <w:rPr>
          <w:rFonts w:ascii="Times New Roman" w:eastAsia="Times New Roman" w:hAnsi="Times New Roman"/>
          <w:sz w:val="28"/>
          <w:szCs w:val="28"/>
          <w:lang w:eastAsia="ru-RU"/>
        </w:rPr>
        <w:lastRenderedPageBreak/>
        <w:t>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94788A" w:rsidRPr="0094788A" w:rsidRDefault="0094788A" w:rsidP="0094788A">
      <w:pPr>
        <w:pStyle w:val="a4"/>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94788A" w:rsidRPr="0094788A" w:rsidRDefault="0094788A" w:rsidP="0094788A">
      <w:pPr>
        <w:pStyle w:val="a4"/>
        <w:numPr>
          <w:ilvl w:val="0"/>
          <w:numId w:val="1"/>
        </w:numPr>
        <w:shd w:val="clear" w:color="auto" w:fill="FFFFFF"/>
        <w:tabs>
          <w:tab w:val="clear" w:pos="720"/>
        </w:tabs>
        <w:spacing w:after="0" w:line="240" w:lineRule="auto"/>
        <w:ind w:left="0" w:firstLine="360"/>
        <w:jc w:val="both"/>
        <w:rPr>
          <w:rFonts w:ascii="Times New Roman" w:eastAsia="Times New Roman" w:hAnsi="Times New Roman"/>
          <w:sz w:val="28"/>
          <w:szCs w:val="28"/>
          <w:lang w:eastAsia="ru-RU"/>
        </w:rPr>
      </w:pPr>
      <w:r w:rsidRPr="0094788A">
        <w:rPr>
          <w:rFonts w:ascii="Times New Roman" w:eastAsia="Times New Roman" w:hAnsi="Times New Roman"/>
          <w:sz w:val="28"/>
          <w:szCs w:val="28"/>
          <w:lang w:eastAsia="ru-RU"/>
        </w:rPr>
        <w:t xml:space="preserve">2. </w:t>
      </w:r>
      <w:proofErr w:type="gramStart"/>
      <w:r w:rsidRPr="0094788A">
        <w:rPr>
          <w:rFonts w:ascii="Times New Roman" w:eastAsia="Times New Roman" w:hAnsi="Times New Roman"/>
          <w:sz w:val="28"/>
          <w:szCs w:val="28"/>
          <w:lang w:eastAsia="ru-RU"/>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 </w:t>
      </w:r>
      <w:proofErr w:type="gramEnd"/>
    </w:p>
    <w:p w:rsidR="0094788A" w:rsidRPr="0094788A" w:rsidRDefault="0094788A" w:rsidP="0094788A">
      <w:pPr>
        <w:jc w:val="both"/>
        <w:rPr>
          <w:rFonts w:ascii="Times New Roman" w:hAnsi="Times New Roman" w:cs="Times New Roman"/>
          <w:b/>
          <w:sz w:val="28"/>
          <w:szCs w:val="28"/>
        </w:rPr>
      </w:pPr>
    </w:p>
    <w:sectPr w:rsidR="0094788A" w:rsidRPr="0094788A" w:rsidSect="000736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C1C12"/>
    <w:multiLevelType w:val="multilevel"/>
    <w:tmpl w:val="33B2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788A"/>
    <w:rsid w:val="0007364B"/>
    <w:rsid w:val="001E6F25"/>
    <w:rsid w:val="00273005"/>
    <w:rsid w:val="00742CA6"/>
    <w:rsid w:val="008565C2"/>
    <w:rsid w:val="0094788A"/>
    <w:rsid w:val="009C3684"/>
    <w:rsid w:val="00F81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684"/>
  </w:style>
  <w:style w:type="paragraph" w:styleId="1">
    <w:name w:val="heading 1"/>
    <w:basedOn w:val="a"/>
    <w:link w:val="10"/>
    <w:uiPriority w:val="9"/>
    <w:qFormat/>
    <w:rsid w:val="009C36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C36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684"/>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9C3684"/>
    <w:rPr>
      <w:b/>
      <w:bCs/>
    </w:rPr>
  </w:style>
  <w:style w:type="character" w:customStyle="1" w:styleId="20">
    <w:name w:val="Заголовок 2 Знак"/>
    <w:basedOn w:val="a0"/>
    <w:link w:val="2"/>
    <w:uiPriority w:val="9"/>
    <w:rsid w:val="009C3684"/>
    <w:rPr>
      <w:rFonts w:ascii="Times New Roman" w:eastAsia="Times New Roman" w:hAnsi="Times New Roman" w:cs="Times New Roman"/>
      <w:b/>
      <w:bCs/>
      <w:sz w:val="36"/>
      <w:szCs w:val="36"/>
      <w:lang w:eastAsia="ru-RU"/>
    </w:rPr>
  </w:style>
  <w:style w:type="paragraph" w:styleId="a4">
    <w:name w:val="List Paragraph"/>
    <w:basedOn w:val="a"/>
    <w:uiPriority w:val="34"/>
    <w:qFormat/>
    <w:rsid w:val="0094788A"/>
    <w:pPr>
      <w:spacing w:after="160" w:line="259"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1269</Words>
  <Characters>7238</Characters>
  <Application>Microsoft Office Word</Application>
  <DocSecurity>0</DocSecurity>
  <Lines>60</Lines>
  <Paragraphs>16</Paragraphs>
  <ScaleCrop>false</ScaleCrop>
  <Company/>
  <LinksUpToDate>false</LinksUpToDate>
  <CharactersWithSpaces>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2022-03-14T06:02:00Z</dcterms:created>
  <dcterms:modified xsi:type="dcterms:W3CDTF">2022-03-14T06:07:00Z</dcterms:modified>
</cp:coreProperties>
</file>